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96BC" w14:textId="77777777" w:rsidR="00A0060A" w:rsidRPr="008378C5" w:rsidRDefault="00A0060A" w:rsidP="00E91EE5">
      <w:pPr>
        <w:spacing w:line="276" w:lineRule="auto"/>
        <w:jc w:val="center"/>
        <w:rPr>
          <w:rFonts w:ascii="Arial" w:hAnsi="Arial" w:cs="Arial"/>
          <w:b/>
          <w:sz w:val="20"/>
          <w:szCs w:val="20"/>
        </w:rPr>
      </w:pPr>
    </w:p>
    <w:p w14:paraId="1A2359F4" w14:textId="77777777" w:rsidR="00E91EE5" w:rsidRPr="008378C5" w:rsidRDefault="00E91EE5" w:rsidP="00E91EE5">
      <w:pPr>
        <w:spacing w:line="276" w:lineRule="auto"/>
        <w:jc w:val="center"/>
        <w:rPr>
          <w:rFonts w:ascii="Arial" w:hAnsi="Arial" w:cs="Arial"/>
          <w:b/>
          <w:sz w:val="20"/>
          <w:szCs w:val="20"/>
        </w:rPr>
      </w:pPr>
      <w:r w:rsidRPr="008378C5">
        <w:rPr>
          <w:rFonts w:ascii="Arial" w:hAnsi="Arial" w:cs="Arial"/>
          <w:b/>
          <w:sz w:val="20"/>
          <w:szCs w:val="20"/>
        </w:rPr>
        <w:t>KİŞİSEL VERİLERİN İŞLENMESİNE YÖNELİK AYDINLATMA METNİ</w:t>
      </w:r>
      <w:r w:rsidR="007213B8">
        <w:rPr>
          <w:rFonts w:ascii="Arial" w:hAnsi="Arial" w:cs="Arial"/>
          <w:b/>
          <w:sz w:val="20"/>
          <w:szCs w:val="20"/>
        </w:rPr>
        <w:t xml:space="preserve"> </w:t>
      </w:r>
    </w:p>
    <w:p w14:paraId="593EAD33" w14:textId="77777777" w:rsidR="00E91EE5" w:rsidRPr="008378C5" w:rsidRDefault="00E91EE5" w:rsidP="00E91EE5">
      <w:pPr>
        <w:spacing w:line="276" w:lineRule="auto"/>
        <w:jc w:val="both"/>
        <w:rPr>
          <w:rFonts w:ascii="Arial" w:hAnsi="Arial" w:cs="Arial"/>
          <w:sz w:val="20"/>
          <w:szCs w:val="20"/>
        </w:rPr>
      </w:pPr>
    </w:p>
    <w:p w14:paraId="548759EA"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Kişisel Verilerin İşlenmesine Yönelik Aydınlatma Metni (“</w:t>
      </w:r>
      <w:r w:rsidRPr="008378C5">
        <w:rPr>
          <w:rFonts w:ascii="Arial" w:hAnsi="Arial" w:cs="Arial"/>
          <w:b/>
          <w:sz w:val="20"/>
          <w:szCs w:val="20"/>
        </w:rPr>
        <w:t>Aydınlatma Metni</w:t>
      </w:r>
      <w:r w:rsidRPr="008378C5">
        <w:rPr>
          <w:rFonts w:ascii="Arial" w:hAnsi="Arial" w:cs="Arial"/>
          <w:sz w:val="20"/>
          <w:szCs w:val="20"/>
        </w:rPr>
        <w:t xml:space="preserve">”) ile </w:t>
      </w:r>
      <w:r w:rsidR="002326FA" w:rsidRPr="002326FA">
        <w:rPr>
          <w:rFonts w:ascii="Arial" w:hAnsi="Arial" w:cs="Arial"/>
          <w:color w:val="000000"/>
          <w:sz w:val="20"/>
          <w:szCs w:val="20"/>
        </w:rPr>
        <w:t xml:space="preserve">Neochim Tarım Ürünleri İthalat İhracat Dahili Ticaret Limited Şirketi </w:t>
      </w:r>
      <w:r w:rsidRPr="008378C5">
        <w:rPr>
          <w:rFonts w:ascii="Arial" w:hAnsi="Arial" w:cs="Arial"/>
          <w:sz w:val="20"/>
          <w:szCs w:val="20"/>
        </w:rPr>
        <w:t>(“</w:t>
      </w:r>
      <w:r w:rsidRPr="008378C5">
        <w:rPr>
          <w:rFonts w:ascii="Arial" w:hAnsi="Arial" w:cs="Arial"/>
          <w:b/>
          <w:sz w:val="20"/>
          <w:szCs w:val="20"/>
        </w:rPr>
        <w:t>Şirket</w:t>
      </w:r>
      <w:r w:rsidRPr="008378C5">
        <w:rPr>
          <w:rFonts w:ascii="Arial" w:hAnsi="Arial" w:cs="Arial"/>
          <w:sz w:val="20"/>
          <w:szCs w:val="20"/>
        </w:rPr>
        <w:t>”</w:t>
      </w:r>
      <w:r w:rsidR="00293E6B" w:rsidRPr="008378C5">
        <w:rPr>
          <w:rFonts w:ascii="Arial" w:hAnsi="Arial" w:cs="Arial"/>
          <w:sz w:val="20"/>
          <w:szCs w:val="20"/>
        </w:rPr>
        <w:t xml:space="preserve"> veya “</w:t>
      </w:r>
      <w:r w:rsidR="002326FA">
        <w:rPr>
          <w:rFonts w:ascii="Arial" w:hAnsi="Arial" w:cs="Arial"/>
          <w:b/>
          <w:bCs/>
          <w:sz w:val="20"/>
          <w:szCs w:val="20"/>
        </w:rPr>
        <w:t>Neochim</w:t>
      </w:r>
      <w:r w:rsidR="00293E6B" w:rsidRPr="008378C5">
        <w:rPr>
          <w:rFonts w:ascii="Arial" w:hAnsi="Arial" w:cs="Arial"/>
          <w:sz w:val="20"/>
          <w:szCs w:val="20"/>
        </w:rPr>
        <w:t>”</w:t>
      </w:r>
      <w:r w:rsidRPr="008378C5">
        <w:rPr>
          <w:rFonts w:ascii="Arial" w:hAnsi="Arial" w:cs="Arial"/>
          <w:sz w:val="20"/>
          <w:szCs w:val="20"/>
        </w:rPr>
        <w:t>) olarak, 6698 sayılı Kişisel Verilerin Korunması Kanunu (“</w:t>
      </w:r>
      <w:r w:rsidRPr="008378C5">
        <w:rPr>
          <w:rFonts w:ascii="Arial" w:hAnsi="Arial" w:cs="Arial"/>
          <w:b/>
          <w:sz w:val="20"/>
          <w:szCs w:val="20"/>
        </w:rPr>
        <w:t>KVKK</w:t>
      </w:r>
      <w:r w:rsidRPr="008378C5">
        <w:rPr>
          <w:rFonts w:ascii="Arial" w:hAnsi="Arial" w:cs="Arial"/>
          <w:sz w:val="20"/>
          <w:szCs w:val="20"/>
        </w:rPr>
        <w:t>”) uyarınca, Veri Sorumlusu sıfatıyla, sizi KVKK kapsamındaki aydınlatma yükümlülüğümüz çerçevesinde, aşağıda tanımlanan Kişisel Verilerinizin toplanma yöntemleri ve hukuki sebepleri, Kişisel Verilerinizi koruma yöntemlerimiz ve politikamız, işlenen Kişisel Veri örnekleri, veri sorumlusunun kimliği, Kişisel Verilerin işlenme amaçları, Kişisel Verilerinizin üçüncü kişilere ve/veya yurtdışına aktarımı ve KVKK kapsamında size tanınan haklara ilişkin olarak bilgilendirmek istiyoruz.</w:t>
      </w:r>
    </w:p>
    <w:p w14:paraId="67913E6C" w14:textId="77777777" w:rsidR="00E91EE5" w:rsidRPr="008378C5" w:rsidRDefault="00E91EE5" w:rsidP="00E91EE5">
      <w:pPr>
        <w:spacing w:line="276" w:lineRule="auto"/>
        <w:jc w:val="both"/>
        <w:rPr>
          <w:rFonts w:ascii="Arial" w:hAnsi="Arial" w:cs="Arial"/>
          <w:sz w:val="20"/>
          <w:szCs w:val="20"/>
        </w:rPr>
      </w:pPr>
    </w:p>
    <w:p w14:paraId="4A149BF6"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KVKK Kapsamında kişisel veri kimliği belirli veya belirlenebilir gerçek kişiye ilişkin her türlü bilgiyi (“</w:t>
      </w:r>
      <w:r w:rsidRPr="008378C5">
        <w:rPr>
          <w:rFonts w:ascii="Arial" w:hAnsi="Arial" w:cs="Arial"/>
          <w:b/>
          <w:sz w:val="20"/>
          <w:szCs w:val="20"/>
        </w:rPr>
        <w:t>Kişisel Veri</w:t>
      </w:r>
      <w:r w:rsidRPr="008378C5">
        <w:rPr>
          <w:rFonts w:ascii="Arial" w:hAnsi="Arial" w:cs="Arial"/>
          <w:sz w:val="20"/>
          <w:szCs w:val="20"/>
        </w:rPr>
        <w:t>”) ve bunun bir özel türü olan Özel Nitelikli Kişisel Veri ise, ırk, etnik köken, siyasi düşünce, felsefi inanç, din, mezhep veya diğer inançlar, kılık ve kıyafet, dernek, vakıf ya da sendika üyeliği, sağlık, cinsel hayat, ceza mahkûmiyeti ve güvenlik tedbirleriyle ilgili verileri ile biyometrik ve genetik verileri (“</w:t>
      </w:r>
      <w:r w:rsidRPr="008378C5">
        <w:rPr>
          <w:rFonts w:ascii="Arial" w:hAnsi="Arial" w:cs="Arial"/>
          <w:b/>
          <w:sz w:val="20"/>
          <w:szCs w:val="20"/>
        </w:rPr>
        <w:t>Özel Nitelikli Kişisel Veri</w:t>
      </w:r>
      <w:r w:rsidRPr="008378C5">
        <w:rPr>
          <w:rFonts w:ascii="Arial" w:hAnsi="Arial" w:cs="Arial"/>
          <w:sz w:val="20"/>
          <w:szCs w:val="20"/>
        </w:rPr>
        <w:t xml:space="preserve">”) ifade eder. Bu kapsamda Kişisel Veri tanımı Özel Nitelikli Kişisel Verilerinizi de kapsamaktadır. </w:t>
      </w:r>
    </w:p>
    <w:p w14:paraId="13B00755" w14:textId="77777777" w:rsidR="008312D8" w:rsidRPr="008378C5" w:rsidRDefault="008312D8" w:rsidP="00E91EE5">
      <w:pPr>
        <w:spacing w:line="276" w:lineRule="auto"/>
        <w:jc w:val="both"/>
        <w:rPr>
          <w:rFonts w:ascii="Arial" w:hAnsi="Arial" w:cs="Arial"/>
          <w:sz w:val="20"/>
          <w:szCs w:val="20"/>
        </w:rPr>
      </w:pPr>
    </w:p>
    <w:p w14:paraId="63160EFC" w14:textId="77777777" w:rsidR="008312D8" w:rsidRPr="008378C5" w:rsidRDefault="002326FA" w:rsidP="008312D8">
      <w:pPr>
        <w:spacing w:line="276" w:lineRule="auto"/>
        <w:jc w:val="both"/>
        <w:rPr>
          <w:rFonts w:ascii="Arial" w:hAnsi="Arial" w:cs="Arial"/>
          <w:sz w:val="20"/>
          <w:szCs w:val="20"/>
        </w:rPr>
      </w:pPr>
      <w:r>
        <w:rPr>
          <w:rFonts w:ascii="Arial" w:hAnsi="Arial" w:cs="Arial"/>
          <w:sz w:val="20"/>
          <w:szCs w:val="20"/>
        </w:rPr>
        <w:t>Neochim</w:t>
      </w:r>
      <w:r w:rsidR="008312D8" w:rsidRPr="008378C5">
        <w:rPr>
          <w:rFonts w:ascii="Arial" w:hAnsi="Arial" w:cs="Arial"/>
          <w:sz w:val="20"/>
          <w:szCs w:val="20"/>
        </w:rPr>
        <w:t xml:space="preserve">, doğrudan nihai tüketiciye satış yapmamakta ve bu kapsamda kurumsal web sitesi üzerinden ya da aşağıda detaylıca açıklanan diğer yollar ile erişim sağlamış olduğu iletişim adreslerinizi kullanılarak elektronik ticari ileti gönderimi, mailing ya da benzeri yollar ile marketing faaliyetleri gerçekleştirmemektedir. </w:t>
      </w:r>
      <w:r>
        <w:rPr>
          <w:rFonts w:ascii="Arial" w:hAnsi="Arial" w:cs="Arial"/>
          <w:sz w:val="20"/>
          <w:szCs w:val="20"/>
        </w:rPr>
        <w:t>Neochim</w:t>
      </w:r>
      <w:r w:rsidR="005421A1">
        <w:rPr>
          <w:rFonts w:ascii="Arial" w:hAnsi="Arial" w:cs="Arial"/>
          <w:sz w:val="20"/>
          <w:szCs w:val="20"/>
        </w:rPr>
        <w:t>’in</w:t>
      </w:r>
      <w:r w:rsidR="008312D8" w:rsidRPr="008378C5">
        <w:rPr>
          <w:rFonts w:ascii="Arial" w:hAnsi="Arial" w:cs="Arial"/>
          <w:sz w:val="20"/>
          <w:szCs w:val="20"/>
        </w:rPr>
        <w:t xml:space="preserve"> kurumsal web sitelerine yapmış olduğunuz ziyaretler esnasında internet sitelerinde cihazlarınızla iletişim sağlayan çerezler kanalıyla otomatik veya otomatik olmayan yollarla elektronik olarak veri toplanmamaktadır.     </w:t>
      </w:r>
    </w:p>
    <w:p w14:paraId="6049C1D8" w14:textId="77777777" w:rsidR="00E91EE5" w:rsidRPr="008378C5" w:rsidRDefault="00E91EE5" w:rsidP="00E91EE5">
      <w:pPr>
        <w:spacing w:line="276" w:lineRule="auto"/>
        <w:jc w:val="both"/>
        <w:rPr>
          <w:rFonts w:ascii="Arial" w:hAnsi="Arial" w:cs="Arial"/>
          <w:sz w:val="20"/>
          <w:szCs w:val="20"/>
        </w:rPr>
      </w:pPr>
    </w:p>
    <w:p w14:paraId="089E75AE" w14:textId="77777777" w:rsidR="00E91EE5" w:rsidRPr="008378C5" w:rsidRDefault="00E91EE5" w:rsidP="00E91EE5">
      <w:pPr>
        <w:numPr>
          <w:ilvl w:val="0"/>
          <w:numId w:val="1"/>
        </w:numPr>
        <w:spacing w:line="276" w:lineRule="auto"/>
        <w:jc w:val="both"/>
        <w:rPr>
          <w:rFonts w:ascii="Arial" w:hAnsi="Arial" w:cs="Arial"/>
          <w:b/>
          <w:i/>
          <w:sz w:val="20"/>
          <w:szCs w:val="20"/>
        </w:rPr>
      </w:pPr>
      <w:r w:rsidRPr="008378C5">
        <w:rPr>
          <w:rFonts w:ascii="Arial" w:hAnsi="Arial" w:cs="Arial"/>
          <w:b/>
          <w:i/>
          <w:sz w:val="20"/>
          <w:szCs w:val="20"/>
        </w:rPr>
        <w:t>Kişisel Verilerinizi</w:t>
      </w:r>
      <w:r w:rsidR="0021218E" w:rsidRPr="008378C5">
        <w:rPr>
          <w:rFonts w:ascii="Arial" w:hAnsi="Arial" w:cs="Arial"/>
          <w:b/>
          <w:i/>
          <w:sz w:val="20"/>
          <w:szCs w:val="20"/>
        </w:rPr>
        <w:t>n</w:t>
      </w:r>
      <w:r w:rsidRPr="008378C5">
        <w:rPr>
          <w:rFonts w:ascii="Arial" w:hAnsi="Arial" w:cs="Arial"/>
          <w:b/>
          <w:i/>
          <w:sz w:val="20"/>
          <w:szCs w:val="20"/>
        </w:rPr>
        <w:t xml:space="preserve"> Toplanma Yöntemi ve Hukuki Sebepler</w:t>
      </w:r>
    </w:p>
    <w:p w14:paraId="42155181" w14:textId="77777777" w:rsidR="00E91EE5" w:rsidRPr="008378C5" w:rsidRDefault="00E91EE5" w:rsidP="00E91EE5">
      <w:pPr>
        <w:pStyle w:val="ListeParagraf"/>
        <w:spacing w:line="276" w:lineRule="auto"/>
        <w:rPr>
          <w:rFonts w:ascii="Arial" w:hAnsi="Arial" w:cs="Arial"/>
          <w:b/>
          <w:i/>
          <w:sz w:val="20"/>
          <w:szCs w:val="20"/>
        </w:rPr>
      </w:pPr>
    </w:p>
    <w:p w14:paraId="46E48BAB"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 xml:space="preserve">Şirket, yürütmüş olduğu tüm Kişisel Veri işleme faaliyetlerinde KVKK başta olmak üzere ilgili mevzuatta aranan tüm yükümlüklere uygun olarak hareket etmekte ve Kişisel Verilerinizin güvenli bir şekilde barındırılması ve Kişisel Verilerinizin hukuka aykırı biçimde kullanılmasının önlenmesi için gerekli güvenlik tedbirlerini almaktadır. </w:t>
      </w:r>
    </w:p>
    <w:p w14:paraId="48CEF5BD" w14:textId="77777777" w:rsidR="00E91EE5" w:rsidRPr="008378C5" w:rsidRDefault="00E91EE5" w:rsidP="00E91EE5">
      <w:pPr>
        <w:spacing w:line="276" w:lineRule="auto"/>
        <w:jc w:val="both"/>
        <w:rPr>
          <w:rFonts w:ascii="Arial" w:hAnsi="Arial" w:cs="Arial"/>
          <w:sz w:val="20"/>
          <w:szCs w:val="20"/>
        </w:rPr>
      </w:pPr>
    </w:p>
    <w:p w14:paraId="46B62C9A"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 xml:space="preserve">Kişisel Verilerinizin korunmasına yönelik politikamıza </w:t>
      </w:r>
      <w:hyperlink r:id="rId8" w:history="1">
        <w:r w:rsidR="002326FA" w:rsidRPr="00024A7A">
          <w:rPr>
            <w:rStyle w:val="Kpr"/>
            <w:rFonts w:ascii="Arial" w:hAnsi="Arial" w:cs="Arial"/>
            <w:sz w:val="20"/>
            <w:szCs w:val="20"/>
          </w:rPr>
          <w:t>www.neochim.com.tr</w:t>
        </w:r>
      </w:hyperlink>
      <w:r w:rsidR="009C618D">
        <w:rPr>
          <w:rFonts w:ascii="Arial" w:hAnsi="Arial" w:cs="Arial"/>
          <w:sz w:val="20"/>
          <w:szCs w:val="20"/>
        </w:rPr>
        <w:t xml:space="preserve"> </w:t>
      </w:r>
      <w:r w:rsidRPr="008378C5">
        <w:rPr>
          <w:rFonts w:ascii="Arial" w:hAnsi="Arial" w:cs="Arial"/>
          <w:sz w:val="20"/>
          <w:szCs w:val="20"/>
        </w:rPr>
        <w:t xml:space="preserve">sayfamızı ziyaret ederek ulaşabilirsiniz. İşbu Aydınlatma Metni’nde ifade edilen Kişisel Veri işlemeleri KVKK, ilgili mevzuat ve </w:t>
      </w:r>
      <w:r w:rsidR="002326FA">
        <w:rPr>
          <w:rFonts w:ascii="Arial" w:hAnsi="Arial" w:cs="Arial"/>
          <w:sz w:val="20"/>
          <w:szCs w:val="20"/>
        </w:rPr>
        <w:t>Neochim</w:t>
      </w:r>
      <w:r w:rsidR="00AC67E5" w:rsidRPr="008378C5">
        <w:rPr>
          <w:rFonts w:ascii="Arial" w:hAnsi="Arial" w:cs="Arial"/>
          <w:sz w:val="20"/>
          <w:szCs w:val="20"/>
        </w:rPr>
        <w:t xml:space="preserve"> </w:t>
      </w:r>
      <w:r w:rsidRPr="008378C5">
        <w:rPr>
          <w:rFonts w:ascii="Arial" w:hAnsi="Arial" w:cs="Arial"/>
          <w:sz w:val="20"/>
          <w:szCs w:val="20"/>
        </w:rPr>
        <w:t xml:space="preserve">Kişisel Verilerin Korunması Politikası’na uygun surette gerçekleştirilmektedir. </w:t>
      </w:r>
    </w:p>
    <w:p w14:paraId="55D9DAB9" w14:textId="77777777" w:rsidR="00E91EE5" w:rsidRPr="008378C5" w:rsidRDefault="00E91EE5" w:rsidP="00E91EE5">
      <w:pPr>
        <w:spacing w:line="276" w:lineRule="auto"/>
        <w:jc w:val="both"/>
        <w:rPr>
          <w:rFonts w:ascii="Arial" w:hAnsi="Arial" w:cs="Arial"/>
          <w:sz w:val="20"/>
          <w:szCs w:val="20"/>
        </w:rPr>
      </w:pPr>
    </w:p>
    <w:p w14:paraId="21A8CFB0"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KVKK gereğince, aşağıda sayılanlar ve bunlara ileride eklenebilecek sair kanallar vasıtasıyla Kişisel Verilerinizi otomatik yahut otomatik olmayan yollarla, sözlü, yazılı veya elektronik şekilde aşağıdaki yöntemlerle toplamakta ve KVKK Madde 5.1, Madde 5.2, Madde 6.2 ve Madde 6.3 kapsamında işlemekteyiz:</w:t>
      </w:r>
    </w:p>
    <w:p w14:paraId="64345CAA" w14:textId="77777777" w:rsidR="00E91EE5" w:rsidRPr="008378C5" w:rsidRDefault="00E91EE5" w:rsidP="00E91EE5">
      <w:pPr>
        <w:spacing w:line="276" w:lineRule="auto"/>
        <w:ind w:left="360"/>
        <w:jc w:val="both"/>
        <w:rPr>
          <w:rFonts w:ascii="Arial" w:hAnsi="Arial" w:cs="Arial"/>
          <w:sz w:val="20"/>
          <w:szCs w:val="20"/>
        </w:rPr>
      </w:pPr>
    </w:p>
    <w:bookmarkStart w:id="0" w:name="_Hlk508191599"/>
    <w:p w14:paraId="47D3DBC5" w14:textId="77777777" w:rsidR="00E91EE5" w:rsidRDefault="00A23EFF" w:rsidP="00293E6B">
      <w:pPr>
        <w:pStyle w:val="ListeParagraf"/>
        <w:numPr>
          <w:ilvl w:val="0"/>
          <w:numId w:val="20"/>
        </w:numPr>
        <w:spacing w:line="276" w:lineRule="auto"/>
        <w:jc w:val="lowKashida"/>
        <w:rPr>
          <w:rFonts w:ascii="Arial" w:hAnsi="Arial" w:cs="Arial"/>
          <w:sz w:val="20"/>
          <w:szCs w:val="20"/>
        </w:rPr>
      </w:pPr>
      <w:r>
        <w:rPr>
          <w:rFonts w:ascii="Arial" w:hAnsi="Arial" w:cs="Arial"/>
          <w:sz w:val="20"/>
          <w:szCs w:val="20"/>
        </w:rPr>
        <w:fldChar w:fldCharType="begin"/>
      </w:r>
      <w:r w:rsidR="002326FA">
        <w:rPr>
          <w:rFonts w:ascii="Arial" w:hAnsi="Arial" w:cs="Arial"/>
          <w:sz w:val="20"/>
          <w:szCs w:val="20"/>
        </w:rPr>
        <w:instrText xml:space="preserve"> HYPERLINK "http://</w:instrText>
      </w:r>
      <w:r w:rsidR="002326FA" w:rsidRPr="002326FA">
        <w:rPr>
          <w:rFonts w:ascii="Arial" w:hAnsi="Arial" w:cs="Arial"/>
          <w:sz w:val="20"/>
          <w:szCs w:val="20"/>
        </w:rPr>
        <w:instrText>www.neochim.com.tr</w:instrText>
      </w:r>
      <w:r w:rsidR="002326FA">
        <w:rPr>
          <w:rFonts w:ascii="Arial" w:hAnsi="Arial" w:cs="Arial"/>
          <w:sz w:val="20"/>
          <w:szCs w:val="20"/>
        </w:rPr>
        <w:instrText xml:space="preserve">" </w:instrText>
      </w:r>
      <w:r>
        <w:rPr>
          <w:rFonts w:ascii="Arial" w:hAnsi="Arial" w:cs="Arial"/>
          <w:sz w:val="20"/>
          <w:szCs w:val="20"/>
        </w:rPr>
        <w:fldChar w:fldCharType="separate"/>
      </w:r>
      <w:r w:rsidR="002326FA" w:rsidRPr="00024A7A">
        <w:rPr>
          <w:rStyle w:val="Kpr"/>
          <w:rFonts w:ascii="Arial" w:hAnsi="Arial" w:cs="Arial"/>
          <w:sz w:val="20"/>
          <w:szCs w:val="20"/>
        </w:rPr>
        <w:t>www.neochim.com.tr</w:t>
      </w:r>
      <w:r>
        <w:rPr>
          <w:rFonts w:ascii="Arial" w:hAnsi="Arial" w:cs="Arial"/>
          <w:sz w:val="20"/>
          <w:szCs w:val="20"/>
        </w:rPr>
        <w:fldChar w:fldCharType="end"/>
      </w:r>
      <w:r w:rsidR="002326FA">
        <w:rPr>
          <w:rFonts w:ascii="Arial" w:hAnsi="Arial" w:cs="Arial"/>
          <w:sz w:val="20"/>
          <w:szCs w:val="20"/>
        </w:rPr>
        <w:t xml:space="preserve"> </w:t>
      </w:r>
      <w:r w:rsidR="00E91EE5" w:rsidRPr="008378C5">
        <w:rPr>
          <w:rFonts w:ascii="Arial" w:hAnsi="Arial" w:cs="Arial"/>
          <w:sz w:val="20"/>
          <w:szCs w:val="20"/>
        </w:rPr>
        <w:t>adresli internet sitemiz ve ileride kurulabilecek sair internet sitelerimiz (“</w:t>
      </w:r>
      <w:r w:rsidR="00E91EE5" w:rsidRPr="008378C5">
        <w:rPr>
          <w:rFonts w:ascii="Arial" w:hAnsi="Arial" w:cs="Arial"/>
          <w:b/>
          <w:sz w:val="20"/>
          <w:szCs w:val="20"/>
        </w:rPr>
        <w:t>İnternet Siteleri</w:t>
      </w:r>
      <w:r w:rsidR="00E91EE5" w:rsidRPr="008378C5">
        <w:rPr>
          <w:rFonts w:ascii="Arial" w:hAnsi="Arial" w:cs="Arial"/>
          <w:sz w:val="20"/>
          <w:szCs w:val="20"/>
        </w:rPr>
        <w:t xml:space="preserve">”), </w:t>
      </w:r>
      <w:bookmarkEnd w:id="0"/>
      <w:r w:rsidR="00E91EE5" w:rsidRPr="008378C5">
        <w:rPr>
          <w:rFonts w:ascii="Arial" w:hAnsi="Arial" w:cs="Arial"/>
          <w:sz w:val="20"/>
          <w:szCs w:val="20"/>
        </w:rPr>
        <w:t>mobil ve sair uygulamalarımız ve Şirket ve/veya bir Grup Şirketi’ne ait diğer tüm çevrim içi mecralar (“</w:t>
      </w:r>
      <w:r w:rsidR="00E91EE5" w:rsidRPr="008378C5">
        <w:rPr>
          <w:rFonts w:ascii="Arial" w:hAnsi="Arial" w:cs="Arial"/>
          <w:b/>
          <w:sz w:val="20"/>
          <w:szCs w:val="20"/>
        </w:rPr>
        <w:t>Medya Araçları</w:t>
      </w:r>
      <w:r w:rsidR="00E91EE5" w:rsidRPr="008378C5">
        <w:rPr>
          <w:rFonts w:ascii="Arial" w:hAnsi="Arial" w:cs="Arial"/>
          <w:sz w:val="20"/>
          <w:szCs w:val="20"/>
        </w:rPr>
        <w:t xml:space="preserve">”) üzerinden aşağıdaki sayfalar başta olmak ancak bunlarla sınırlı olmaksızın otomatik veya otomatik olmayan yollarla elektronik olarak, </w:t>
      </w:r>
    </w:p>
    <w:p w14:paraId="25A2F1A1" w14:textId="77777777" w:rsidR="00D51A09" w:rsidRPr="00D51A09" w:rsidRDefault="002326FA" w:rsidP="00355C8C">
      <w:pPr>
        <w:pStyle w:val="ListeParagraf"/>
        <w:numPr>
          <w:ilvl w:val="0"/>
          <w:numId w:val="20"/>
        </w:numPr>
        <w:jc w:val="both"/>
        <w:rPr>
          <w:rFonts w:ascii="Arial" w:hAnsi="Arial" w:cs="Arial"/>
          <w:sz w:val="20"/>
          <w:szCs w:val="20"/>
        </w:rPr>
      </w:pPr>
      <w:r>
        <w:rPr>
          <w:rFonts w:ascii="Arial" w:hAnsi="Arial" w:cs="Arial"/>
          <w:sz w:val="20"/>
          <w:szCs w:val="20"/>
        </w:rPr>
        <w:t>Neochim</w:t>
      </w:r>
      <w:r w:rsidR="00D51A09" w:rsidRPr="00D51A09">
        <w:rPr>
          <w:rFonts w:ascii="Arial" w:hAnsi="Arial" w:cs="Arial"/>
          <w:sz w:val="20"/>
          <w:szCs w:val="20"/>
        </w:rPr>
        <w:t xml:space="preserve"> adına faaliyette bulunan ve satış ve pazarlama ağında görev alan çalışanlarımız (“</w:t>
      </w:r>
      <w:r w:rsidR="00D51A09" w:rsidRPr="00355C8C">
        <w:rPr>
          <w:rFonts w:ascii="Arial" w:hAnsi="Arial" w:cs="Arial"/>
          <w:b/>
          <w:sz w:val="20"/>
          <w:szCs w:val="20"/>
        </w:rPr>
        <w:t>Saha Çalışanları</w:t>
      </w:r>
      <w:r w:rsidR="00D51A09" w:rsidRPr="00D51A09">
        <w:rPr>
          <w:rFonts w:ascii="Arial" w:hAnsi="Arial" w:cs="Arial"/>
          <w:sz w:val="20"/>
          <w:szCs w:val="20"/>
        </w:rPr>
        <w:t>”) kanalıyla, satış ve pazarlama kapsamında değer aktarım formları</w:t>
      </w:r>
      <w:r w:rsidR="00F12D26">
        <w:rPr>
          <w:rFonts w:ascii="Arial" w:hAnsi="Arial" w:cs="Arial"/>
          <w:sz w:val="20"/>
          <w:szCs w:val="20"/>
        </w:rPr>
        <w:t>, ürün teslim formları</w:t>
      </w:r>
      <w:r w:rsidR="00D51A09" w:rsidRPr="00D51A09">
        <w:rPr>
          <w:rFonts w:ascii="Arial" w:hAnsi="Arial" w:cs="Arial"/>
          <w:sz w:val="20"/>
          <w:szCs w:val="20"/>
        </w:rPr>
        <w:t xml:space="preserve"> ve sair yolla otomatik veya otomatik olmayan yollarla sözlü, yazılı veya elektronik olarak,</w:t>
      </w:r>
    </w:p>
    <w:p w14:paraId="771C77E4" w14:textId="77777777" w:rsidR="00E91EE5" w:rsidRPr="008378C5" w:rsidRDefault="00E91EE5" w:rsidP="00293E6B">
      <w:pPr>
        <w:numPr>
          <w:ilvl w:val="0"/>
          <w:numId w:val="2"/>
        </w:numPr>
        <w:spacing w:line="276" w:lineRule="auto"/>
        <w:jc w:val="lowKashida"/>
        <w:rPr>
          <w:rFonts w:ascii="Arial" w:hAnsi="Arial" w:cs="Arial"/>
          <w:sz w:val="20"/>
          <w:szCs w:val="20"/>
        </w:rPr>
      </w:pPr>
      <w:r w:rsidRPr="008378C5">
        <w:rPr>
          <w:rFonts w:ascii="Arial" w:hAnsi="Arial" w:cs="Arial"/>
          <w:sz w:val="20"/>
          <w:szCs w:val="20"/>
        </w:rPr>
        <w:t>Şirket’e ait yahut Şirket kontrolünde bulunan işyerleri (“</w:t>
      </w:r>
      <w:r w:rsidRPr="008378C5">
        <w:rPr>
          <w:rFonts w:ascii="Arial" w:hAnsi="Arial" w:cs="Arial"/>
          <w:b/>
          <w:sz w:val="20"/>
          <w:szCs w:val="20"/>
        </w:rPr>
        <w:t>İşyerleri</w:t>
      </w:r>
      <w:r w:rsidRPr="008378C5">
        <w:rPr>
          <w:rFonts w:ascii="Arial" w:hAnsi="Arial" w:cs="Arial"/>
          <w:sz w:val="20"/>
          <w:szCs w:val="20"/>
        </w:rPr>
        <w:t>”) kanalıyla otomatik veya otomatik olmayan yollarla sözlü, yazılı veya elektronik olarak,</w:t>
      </w:r>
    </w:p>
    <w:p w14:paraId="1A304DD5" w14:textId="77777777" w:rsidR="00E91EE5" w:rsidRDefault="00E91EE5" w:rsidP="00293E6B">
      <w:pPr>
        <w:pStyle w:val="ListeParagraf"/>
        <w:numPr>
          <w:ilvl w:val="0"/>
          <w:numId w:val="20"/>
        </w:numPr>
        <w:spacing w:line="276" w:lineRule="auto"/>
        <w:jc w:val="lowKashida"/>
        <w:rPr>
          <w:rFonts w:ascii="Arial" w:hAnsi="Arial" w:cs="Arial"/>
          <w:sz w:val="20"/>
          <w:szCs w:val="20"/>
        </w:rPr>
      </w:pPr>
      <w:r w:rsidRPr="008378C5">
        <w:rPr>
          <w:rFonts w:ascii="Arial" w:hAnsi="Arial" w:cs="Arial"/>
          <w:sz w:val="20"/>
          <w:szCs w:val="20"/>
        </w:rPr>
        <w:t>E-posta adreslerimiz (“</w:t>
      </w:r>
      <w:r w:rsidRPr="008378C5">
        <w:rPr>
          <w:rFonts w:ascii="Arial" w:hAnsi="Arial" w:cs="Arial"/>
          <w:b/>
          <w:sz w:val="20"/>
          <w:szCs w:val="20"/>
        </w:rPr>
        <w:t>E-posta</w:t>
      </w:r>
      <w:r w:rsidRPr="008378C5">
        <w:rPr>
          <w:rFonts w:ascii="Arial" w:hAnsi="Arial" w:cs="Arial"/>
          <w:sz w:val="20"/>
          <w:szCs w:val="20"/>
        </w:rPr>
        <w:t>”) üzerinden yürütülen yazışmalar, Şirket faaliyetlerine yönelik sair amaçlarla gönderilen kısa mesajlar (“</w:t>
      </w:r>
      <w:r w:rsidRPr="008378C5">
        <w:rPr>
          <w:rFonts w:ascii="Arial" w:hAnsi="Arial" w:cs="Arial"/>
          <w:b/>
          <w:sz w:val="20"/>
          <w:szCs w:val="20"/>
        </w:rPr>
        <w:t>SMS</w:t>
      </w:r>
      <w:r w:rsidRPr="008378C5">
        <w:rPr>
          <w:rFonts w:ascii="Arial" w:hAnsi="Arial" w:cs="Arial"/>
          <w:sz w:val="20"/>
          <w:szCs w:val="20"/>
        </w:rPr>
        <w:t>”) veya multi medya mesajları (“</w:t>
      </w:r>
      <w:r w:rsidRPr="008378C5">
        <w:rPr>
          <w:rFonts w:ascii="Arial" w:hAnsi="Arial" w:cs="Arial"/>
          <w:b/>
          <w:sz w:val="20"/>
          <w:szCs w:val="20"/>
        </w:rPr>
        <w:t>MMS</w:t>
      </w:r>
      <w:r w:rsidRPr="008378C5">
        <w:rPr>
          <w:rFonts w:ascii="Arial" w:hAnsi="Arial" w:cs="Arial"/>
          <w:sz w:val="20"/>
          <w:szCs w:val="20"/>
        </w:rPr>
        <w:t>”) dahil sair iletişim yöntemleri ile her türlü iletişim araçları (“</w:t>
      </w:r>
      <w:r w:rsidRPr="008378C5">
        <w:rPr>
          <w:rFonts w:ascii="Arial" w:hAnsi="Arial" w:cs="Arial"/>
          <w:b/>
          <w:sz w:val="20"/>
          <w:szCs w:val="20"/>
        </w:rPr>
        <w:t>İletişim Araçları</w:t>
      </w:r>
      <w:r w:rsidRPr="008378C5">
        <w:rPr>
          <w:rFonts w:ascii="Arial" w:hAnsi="Arial" w:cs="Arial"/>
          <w:sz w:val="20"/>
          <w:szCs w:val="20"/>
        </w:rPr>
        <w:t>”) kanalıyla,</w:t>
      </w:r>
    </w:p>
    <w:p w14:paraId="4A269C5A" w14:textId="77777777" w:rsidR="00F12D26" w:rsidRPr="00F12D26" w:rsidRDefault="00F12D26" w:rsidP="00F12D26">
      <w:pPr>
        <w:pStyle w:val="ListeParagraf"/>
        <w:numPr>
          <w:ilvl w:val="0"/>
          <w:numId w:val="20"/>
        </w:numPr>
        <w:rPr>
          <w:rFonts w:ascii="Arial" w:hAnsi="Arial" w:cs="Arial"/>
          <w:sz w:val="20"/>
          <w:szCs w:val="20"/>
        </w:rPr>
      </w:pPr>
      <w:r w:rsidRPr="00F12D26">
        <w:rPr>
          <w:rFonts w:ascii="Arial" w:hAnsi="Arial" w:cs="Arial"/>
          <w:sz w:val="20"/>
          <w:szCs w:val="20"/>
        </w:rPr>
        <w:t xml:space="preserve">Çeşitli sosyal medya kanalları üzerinde </w:t>
      </w:r>
      <w:r w:rsidR="002326FA">
        <w:rPr>
          <w:rFonts w:ascii="Arial" w:hAnsi="Arial" w:cs="Arial"/>
          <w:sz w:val="20"/>
          <w:szCs w:val="20"/>
        </w:rPr>
        <w:t>Neochim</w:t>
      </w:r>
      <w:r>
        <w:rPr>
          <w:rFonts w:ascii="Arial" w:hAnsi="Arial" w:cs="Arial"/>
          <w:sz w:val="20"/>
          <w:szCs w:val="20"/>
        </w:rPr>
        <w:t xml:space="preserve"> a</w:t>
      </w:r>
      <w:r w:rsidRPr="00F12D26">
        <w:rPr>
          <w:rFonts w:ascii="Arial" w:hAnsi="Arial" w:cs="Arial"/>
          <w:sz w:val="20"/>
          <w:szCs w:val="20"/>
        </w:rPr>
        <w:t>dına işletilen hesaplar (“</w:t>
      </w:r>
      <w:r w:rsidRPr="00F12D26">
        <w:rPr>
          <w:rFonts w:ascii="Arial" w:hAnsi="Arial" w:cs="Arial"/>
          <w:b/>
          <w:bCs/>
          <w:sz w:val="20"/>
          <w:szCs w:val="20"/>
        </w:rPr>
        <w:t>Sosyal Medya</w:t>
      </w:r>
      <w:r w:rsidRPr="00F12D26">
        <w:rPr>
          <w:rFonts w:ascii="Arial" w:hAnsi="Arial" w:cs="Arial"/>
          <w:sz w:val="20"/>
          <w:szCs w:val="20"/>
        </w:rPr>
        <w:t>”) kanalıyla otomatik veya otomatik olmayan yollarla elektronik olarak,</w:t>
      </w:r>
    </w:p>
    <w:p w14:paraId="4648F679" w14:textId="77777777" w:rsidR="00355C8C" w:rsidRPr="00355C8C" w:rsidRDefault="002326FA" w:rsidP="00355C8C">
      <w:pPr>
        <w:pStyle w:val="ListeParagraf"/>
        <w:numPr>
          <w:ilvl w:val="0"/>
          <w:numId w:val="20"/>
        </w:numPr>
        <w:jc w:val="both"/>
        <w:rPr>
          <w:rFonts w:ascii="Arial" w:hAnsi="Arial" w:cs="Arial"/>
          <w:sz w:val="20"/>
          <w:szCs w:val="20"/>
        </w:rPr>
      </w:pPr>
      <w:r>
        <w:rPr>
          <w:rFonts w:ascii="Arial" w:hAnsi="Arial" w:cs="Arial"/>
          <w:sz w:val="20"/>
          <w:szCs w:val="20"/>
        </w:rPr>
        <w:t>Neochim</w:t>
      </w:r>
      <w:r w:rsidR="00355C8C">
        <w:rPr>
          <w:rFonts w:ascii="Arial" w:hAnsi="Arial" w:cs="Arial"/>
          <w:sz w:val="20"/>
          <w:szCs w:val="20"/>
        </w:rPr>
        <w:t xml:space="preserve"> </w:t>
      </w:r>
      <w:r w:rsidR="00355C8C" w:rsidRPr="00355C8C">
        <w:rPr>
          <w:rFonts w:ascii="Arial" w:hAnsi="Arial" w:cs="Arial"/>
          <w:sz w:val="20"/>
          <w:szCs w:val="20"/>
        </w:rPr>
        <w:t xml:space="preserve">yahut </w:t>
      </w:r>
      <w:r>
        <w:rPr>
          <w:rFonts w:ascii="Arial" w:hAnsi="Arial" w:cs="Arial"/>
          <w:sz w:val="20"/>
          <w:szCs w:val="20"/>
        </w:rPr>
        <w:t>Neochim</w:t>
      </w:r>
      <w:r w:rsidR="005421A1">
        <w:rPr>
          <w:rFonts w:ascii="Arial" w:hAnsi="Arial" w:cs="Arial"/>
          <w:sz w:val="20"/>
          <w:szCs w:val="20"/>
        </w:rPr>
        <w:t>’in</w:t>
      </w:r>
      <w:r w:rsidR="00355C8C" w:rsidRPr="00355C8C">
        <w:rPr>
          <w:rFonts w:ascii="Arial" w:hAnsi="Arial" w:cs="Arial"/>
          <w:sz w:val="20"/>
          <w:szCs w:val="20"/>
        </w:rPr>
        <w:t xml:space="preserve"> hizmet aldığı şirketler tarafından yönetilen çağrı merkezlerimiz (“</w:t>
      </w:r>
      <w:r w:rsidR="00355C8C" w:rsidRPr="00355C8C">
        <w:rPr>
          <w:rFonts w:ascii="Arial" w:hAnsi="Arial" w:cs="Arial"/>
          <w:b/>
          <w:sz w:val="20"/>
          <w:szCs w:val="20"/>
        </w:rPr>
        <w:t>Çağrı Merkezi</w:t>
      </w:r>
      <w:r w:rsidR="00355C8C" w:rsidRPr="00355C8C">
        <w:rPr>
          <w:rFonts w:ascii="Arial" w:hAnsi="Arial" w:cs="Arial"/>
          <w:sz w:val="20"/>
          <w:szCs w:val="20"/>
        </w:rPr>
        <w:t>”) kanalıyla otomatik veya otomatik olmayan yollarla sözlü veya elektronik olarak,</w:t>
      </w:r>
    </w:p>
    <w:p w14:paraId="78244842" w14:textId="77777777" w:rsidR="00E91EE5" w:rsidRPr="008378C5" w:rsidRDefault="00E91EE5" w:rsidP="00293E6B">
      <w:pPr>
        <w:pStyle w:val="ListeParagraf"/>
        <w:numPr>
          <w:ilvl w:val="0"/>
          <w:numId w:val="20"/>
        </w:numPr>
        <w:spacing w:line="276" w:lineRule="auto"/>
        <w:jc w:val="lowKashida"/>
        <w:rPr>
          <w:rFonts w:ascii="Arial" w:hAnsi="Arial" w:cs="Arial"/>
          <w:sz w:val="20"/>
          <w:szCs w:val="20"/>
        </w:rPr>
      </w:pPr>
      <w:r w:rsidRPr="008378C5">
        <w:rPr>
          <w:rFonts w:ascii="Arial" w:hAnsi="Arial" w:cs="Arial"/>
          <w:sz w:val="20"/>
          <w:szCs w:val="20"/>
        </w:rPr>
        <w:t>Şirket’e ait veya Şirket bünyesinde olmayıp üçüncü kişiler tarafından kurulan veya faaliyette bulunan tüm hizmet satış ve pazarlama ağı (“</w:t>
      </w:r>
      <w:r w:rsidRPr="008378C5">
        <w:rPr>
          <w:rFonts w:ascii="Arial" w:hAnsi="Arial" w:cs="Arial"/>
          <w:b/>
          <w:sz w:val="20"/>
          <w:szCs w:val="20"/>
        </w:rPr>
        <w:t>Satış Ağı</w:t>
      </w:r>
      <w:r w:rsidRPr="008378C5">
        <w:rPr>
          <w:rFonts w:ascii="Arial" w:hAnsi="Arial" w:cs="Arial"/>
          <w:sz w:val="20"/>
          <w:szCs w:val="20"/>
        </w:rPr>
        <w:t>”) kanalıyla, satış, pazarlama ve satış sonrası hizmetler kapsamında otomatik veya otomatik olmayan yollarla sözlü, yazılı veya elektronik olarak,</w:t>
      </w:r>
    </w:p>
    <w:p w14:paraId="22F5170C" w14:textId="77777777" w:rsidR="00E91EE5" w:rsidRPr="008378C5" w:rsidRDefault="00E91EE5" w:rsidP="00293E6B">
      <w:pPr>
        <w:pStyle w:val="ListeParagraf"/>
        <w:numPr>
          <w:ilvl w:val="0"/>
          <w:numId w:val="20"/>
        </w:numPr>
        <w:spacing w:line="276" w:lineRule="auto"/>
        <w:jc w:val="lowKashida"/>
        <w:rPr>
          <w:rFonts w:ascii="Arial" w:hAnsi="Arial" w:cs="Arial"/>
          <w:sz w:val="20"/>
          <w:szCs w:val="20"/>
        </w:rPr>
      </w:pPr>
      <w:r w:rsidRPr="008378C5">
        <w:rPr>
          <w:rFonts w:ascii="Arial" w:hAnsi="Arial" w:cs="Arial"/>
          <w:sz w:val="20"/>
          <w:szCs w:val="20"/>
        </w:rPr>
        <w:lastRenderedPageBreak/>
        <w:t>Şirket yahut Grup Şirketleri tarafından gerçekleştirilen ve/veya sponsor olunan tüm etkinlikler ile bunlarla sınırlı olmamak kaydıyla otomatik veya otomatik olmayan yollarla sözlü, yazılı veya elektronik olarak,</w:t>
      </w:r>
    </w:p>
    <w:p w14:paraId="2F81DFA2" w14:textId="77777777" w:rsidR="00E91EE5" w:rsidRPr="008378C5" w:rsidRDefault="00E91EE5" w:rsidP="00E91EE5">
      <w:pPr>
        <w:pStyle w:val="ListeParagraf"/>
        <w:numPr>
          <w:ilvl w:val="0"/>
          <w:numId w:val="20"/>
        </w:numPr>
        <w:spacing w:line="276" w:lineRule="auto"/>
        <w:jc w:val="both"/>
        <w:rPr>
          <w:rFonts w:ascii="Arial" w:hAnsi="Arial" w:cs="Arial"/>
          <w:sz w:val="20"/>
          <w:szCs w:val="20"/>
        </w:rPr>
      </w:pPr>
      <w:r w:rsidRPr="008378C5">
        <w:rPr>
          <w:rFonts w:ascii="Arial" w:hAnsi="Arial" w:cs="Arial"/>
          <w:sz w:val="20"/>
          <w:szCs w:val="20"/>
        </w:rPr>
        <w:t>Şirket’in hizmet verdiği yahut hizmet aldığı Grup Şirketleri, iş ortakları, üretici firmalar veya hizmet/ürün tedarik ettiği firmalar gibi üçüncü kişiler kanalıyla otomatik veya otomatik olmayan yollarla sözlü veya elektronik olarak,</w:t>
      </w:r>
    </w:p>
    <w:p w14:paraId="246D0D24" w14:textId="77777777" w:rsidR="00E91EE5" w:rsidRPr="008378C5" w:rsidRDefault="00E91EE5" w:rsidP="00E91EE5">
      <w:pPr>
        <w:numPr>
          <w:ilvl w:val="0"/>
          <w:numId w:val="20"/>
        </w:numPr>
        <w:jc w:val="both"/>
        <w:rPr>
          <w:rFonts w:ascii="Arial" w:hAnsi="Arial" w:cs="Arial"/>
          <w:sz w:val="20"/>
          <w:szCs w:val="20"/>
        </w:rPr>
      </w:pPr>
      <w:r w:rsidRPr="008378C5">
        <w:rPr>
          <w:rFonts w:ascii="Arial" w:hAnsi="Arial" w:cs="Arial"/>
          <w:sz w:val="20"/>
          <w:szCs w:val="20"/>
        </w:rPr>
        <w:t>Tarafınızca internet siteniz, sosyal medya yahut sair Kişisel Verilerinizi alenileştirdiğiniz kanallar üzerinden otomatik veya otomatik olmayan yollarla sözlü veya elektronik olarak.</w:t>
      </w:r>
    </w:p>
    <w:p w14:paraId="069DD5E7" w14:textId="77777777" w:rsidR="00E91EE5" w:rsidRPr="008378C5" w:rsidRDefault="00E91EE5" w:rsidP="00E91EE5">
      <w:pPr>
        <w:spacing w:line="276" w:lineRule="auto"/>
        <w:jc w:val="both"/>
        <w:rPr>
          <w:rFonts w:ascii="Arial" w:hAnsi="Arial" w:cs="Arial"/>
          <w:sz w:val="20"/>
          <w:szCs w:val="20"/>
        </w:rPr>
      </w:pPr>
    </w:p>
    <w:p w14:paraId="7023BEC1" w14:textId="77777777" w:rsidR="00E91EE5" w:rsidRPr="008378C5" w:rsidRDefault="00E91EE5" w:rsidP="00E91EE5">
      <w:pPr>
        <w:numPr>
          <w:ilvl w:val="0"/>
          <w:numId w:val="1"/>
        </w:numPr>
        <w:spacing w:line="276" w:lineRule="auto"/>
        <w:jc w:val="both"/>
        <w:rPr>
          <w:rFonts w:ascii="Arial" w:hAnsi="Arial" w:cs="Arial"/>
          <w:b/>
          <w:i/>
          <w:sz w:val="20"/>
          <w:szCs w:val="20"/>
        </w:rPr>
      </w:pPr>
      <w:r w:rsidRPr="008378C5">
        <w:rPr>
          <w:rFonts w:ascii="Arial" w:hAnsi="Arial" w:cs="Arial"/>
          <w:b/>
          <w:i/>
          <w:sz w:val="20"/>
          <w:szCs w:val="20"/>
        </w:rPr>
        <w:t>Veri Sorumlusunun Kimliği</w:t>
      </w:r>
    </w:p>
    <w:p w14:paraId="2659E907" w14:textId="77777777" w:rsidR="00E91EE5" w:rsidRPr="008378C5" w:rsidRDefault="00E91EE5" w:rsidP="00E91EE5">
      <w:pPr>
        <w:spacing w:line="276" w:lineRule="auto"/>
        <w:jc w:val="both"/>
        <w:rPr>
          <w:rFonts w:ascii="Arial" w:hAnsi="Arial" w:cs="Arial"/>
          <w:b/>
          <w:i/>
          <w:sz w:val="20"/>
          <w:szCs w:val="20"/>
        </w:rPr>
      </w:pPr>
    </w:p>
    <w:p w14:paraId="624D6F35"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Yukarıda anılan kanallar vasıtasıyla paylaştığınız Kişisel Verileriniz bakımından Veri Sorumlusu</w:t>
      </w:r>
      <w:r w:rsidR="00293E6B" w:rsidRPr="008378C5">
        <w:rPr>
          <w:rFonts w:ascii="Arial" w:hAnsi="Arial" w:cs="Arial"/>
          <w:sz w:val="20"/>
          <w:szCs w:val="20"/>
        </w:rPr>
        <w:t>,</w:t>
      </w:r>
      <w:r w:rsidRPr="008378C5">
        <w:rPr>
          <w:rFonts w:ascii="Arial" w:hAnsi="Arial" w:cs="Arial"/>
          <w:sz w:val="20"/>
          <w:szCs w:val="20"/>
        </w:rPr>
        <w:t xml:space="preserve"> </w:t>
      </w:r>
      <w:r w:rsidR="002326FA" w:rsidRPr="002326FA">
        <w:rPr>
          <w:rFonts w:ascii="Arial" w:hAnsi="Arial" w:cs="Arial"/>
          <w:color w:val="000000"/>
          <w:sz w:val="20"/>
          <w:szCs w:val="20"/>
        </w:rPr>
        <w:t>Neochim Tarım Ürünleri İthalat İhracat Dahili Ticaret Limited Şirketi</w:t>
      </w:r>
      <w:r w:rsidRPr="008378C5">
        <w:rPr>
          <w:rFonts w:ascii="Arial" w:hAnsi="Arial" w:cs="Arial"/>
          <w:sz w:val="20"/>
          <w:szCs w:val="20"/>
        </w:rPr>
        <w:t>’dir</w:t>
      </w:r>
      <w:r w:rsidR="005421A1">
        <w:rPr>
          <w:rFonts w:ascii="Arial" w:hAnsi="Arial" w:cs="Arial"/>
          <w:sz w:val="20"/>
          <w:szCs w:val="20"/>
        </w:rPr>
        <w:t xml:space="preserve">. </w:t>
      </w:r>
      <w:r w:rsidRPr="008378C5">
        <w:rPr>
          <w:rFonts w:ascii="Arial" w:hAnsi="Arial" w:cs="Arial"/>
          <w:sz w:val="20"/>
          <w:szCs w:val="20"/>
        </w:rPr>
        <w:t xml:space="preserve"> </w:t>
      </w:r>
      <w:r w:rsidR="005421A1">
        <w:rPr>
          <w:rFonts w:ascii="Arial" w:hAnsi="Arial" w:cs="Arial"/>
          <w:sz w:val="20"/>
          <w:szCs w:val="20"/>
        </w:rPr>
        <w:t xml:space="preserve"> </w:t>
      </w:r>
    </w:p>
    <w:p w14:paraId="4FB030E6" w14:textId="77777777" w:rsidR="00E91EE5" w:rsidRPr="008378C5" w:rsidRDefault="00E91EE5" w:rsidP="00E91EE5">
      <w:pPr>
        <w:spacing w:line="276" w:lineRule="auto"/>
        <w:jc w:val="both"/>
        <w:rPr>
          <w:rFonts w:ascii="Arial" w:hAnsi="Arial" w:cs="Arial"/>
          <w:sz w:val="20"/>
          <w:szCs w:val="20"/>
        </w:rPr>
      </w:pPr>
    </w:p>
    <w:p w14:paraId="3550CFEE" w14:textId="77777777" w:rsidR="00E91EE5" w:rsidRPr="008378C5" w:rsidRDefault="00E91EE5" w:rsidP="00E91EE5">
      <w:pPr>
        <w:numPr>
          <w:ilvl w:val="0"/>
          <w:numId w:val="1"/>
        </w:numPr>
        <w:spacing w:line="276" w:lineRule="auto"/>
        <w:jc w:val="both"/>
        <w:rPr>
          <w:rFonts w:ascii="Arial" w:hAnsi="Arial" w:cs="Arial"/>
          <w:b/>
          <w:i/>
          <w:sz w:val="20"/>
          <w:szCs w:val="20"/>
        </w:rPr>
      </w:pPr>
      <w:r w:rsidRPr="008378C5">
        <w:rPr>
          <w:rFonts w:ascii="Arial" w:hAnsi="Arial" w:cs="Arial"/>
          <w:b/>
          <w:i/>
          <w:sz w:val="20"/>
          <w:szCs w:val="20"/>
        </w:rPr>
        <w:t>Veri Sorumlusu Sıfatıyla Kişisel Verilerinizin İşlenme Amaçları</w:t>
      </w:r>
    </w:p>
    <w:p w14:paraId="7845B845" w14:textId="77777777" w:rsidR="00E91EE5" w:rsidRPr="008378C5" w:rsidRDefault="00E91EE5" w:rsidP="00E91EE5">
      <w:pPr>
        <w:spacing w:line="276" w:lineRule="auto"/>
        <w:jc w:val="both"/>
        <w:rPr>
          <w:rFonts w:ascii="Arial" w:hAnsi="Arial" w:cs="Arial"/>
          <w:sz w:val="20"/>
          <w:szCs w:val="20"/>
        </w:rPr>
      </w:pPr>
    </w:p>
    <w:p w14:paraId="25BB34F7"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İşbu Aydınlatma Metni’nde anılan kanallardan, anılan yöntemlerle toplanan Kişisel Verileriniz aşağıdaki amaçlar dahilinde Şirket tarafından işlenmektedir:</w:t>
      </w:r>
    </w:p>
    <w:p w14:paraId="19EBB1FD" w14:textId="77777777" w:rsidR="00E91EE5" w:rsidRPr="008378C5" w:rsidRDefault="00E91EE5" w:rsidP="00E91EE5">
      <w:pPr>
        <w:spacing w:line="276" w:lineRule="auto"/>
        <w:jc w:val="both"/>
        <w:rPr>
          <w:rFonts w:ascii="Arial" w:hAnsi="Arial" w:cs="Arial"/>
          <w:sz w:val="20"/>
          <w:szCs w:val="20"/>
        </w:rPr>
      </w:pPr>
    </w:p>
    <w:p w14:paraId="0217EA9D" w14:textId="77777777" w:rsidR="00E91EE5" w:rsidRPr="008378C5" w:rsidRDefault="00E91EE5" w:rsidP="00E91EE5">
      <w:pPr>
        <w:numPr>
          <w:ilvl w:val="0"/>
          <w:numId w:val="15"/>
        </w:numPr>
        <w:spacing w:line="276" w:lineRule="auto"/>
        <w:jc w:val="both"/>
        <w:rPr>
          <w:rFonts w:ascii="Arial" w:hAnsi="Arial" w:cs="Arial"/>
          <w:b/>
          <w:sz w:val="20"/>
          <w:szCs w:val="20"/>
        </w:rPr>
      </w:pPr>
      <w:r w:rsidRPr="008378C5">
        <w:rPr>
          <w:rFonts w:ascii="Arial" w:hAnsi="Arial" w:cs="Arial"/>
          <w:b/>
          <w:sz w:val="20"/>
          <w:szCs w:val="20"/>
        </w:rPr>
        <w:t>KVKK Madde 5.2 ve Madde 6.3 kapsamında;</w:t>
      </w:r>
    </w:p>
    <w:p w14:paraId="6A90493F" w14:textId="77777777" w:rsidR="00627E56" w:rsidRPr="008378C5" w:rsidRDefault="00627E56" w:rsidP="00E91EE5">
      <w:pPr>
        <w:spacing w:line="276" w:lineRule="auto"/>
        <w:jc w:val="both"/>
        <w:rPr>
          <w:rFonts w:ascii="Arial" w:hAnsi="Arial" w:cs="Arial"/>
          <w:sz w:val="20"/>
          <w:szCs w:val="20"/>
        </w:rPr>
      </w:pPr>
    </w:p>
    <w:p w14:paraId="3C56E947" w14:textId="77777777" w:rsidR="00627E56" w:rsidRPr="008378C5" w:rsidRDefault="00627E56" w:rsidP="00627E56">
      <w:pPr>
        <w:spacing w:line="276" w:lineRule="auto"/>
        <w:jc w:val="both"/>
        <w:rPr>
          <w:rFonts w:ascii="Arial" w:hAnsi="Arial" w:cs="Arial"/>
          <w:sz w:val="20"/>
          <w:szCs w:val="20"/>
        </w:rPr>
      </w:pPr>
      <w:r w:rsidRPr="008378C5">
        <w:rPr>
          <w:rFonts w:ascii="Arial" w:hAnsi="Arial" w:cs="Arial"/>
          <w:sz w:val="20"/>
          <w:szCs w:val="20"/>
        </w:rPr>
        <w:t xml:space="preserve">Kişisel Verilerinizi kural olarak açık rızanıza istinaden işlemekteyiz. Ancak KVKK kapsamında izin verilen istisnai hallerde açık rızanız olmaksızın da Kişisel Verileriniz işlenebilmektedir. </w:t>
      </w:r>
      <w:r w:rsidRPr="009365D2">
        <w:rPr>
          <w:rFonts w:ascii="Arial" w:hAnsi="Arial" w:cs="Arial"/>
          <w:sz w:val="20"/>
          <w:szCs w:val="20"/>
        </w:rPr>
        <w:t xml:space="preserve">Şirketimizin nihai tüketiciye satışı bulunmamaktadır. </w:t>
      </w:r>
      <w:r w:rsidR="00DE32C7" w:rsidRPr="009365D2">
        <w:rPr>
          <w:rFonts w:ascii="Arial" w:hAnsi="Arial" w:cs="Arial"/>
          <w:sz w:val="20"/>
          <w:szCs w:val="20"/>
        </w:rPr>
        <w:t>Buna mukabil a</w:t>
      </w:r>
      <w:r w:rsidRPr="009365D2">
        <w:rPr>
          <w:rFonts w:ascii="Arial" w:hAnsi="Arial" w:cs="Arial"/>
          <w:sz w:val="20"/>
          <w:szCs w:val="20"/>
        </w:rPr>
        <w:t xml:space="preserve">ramızdaki ticari ilişkimiz kapsamında edinilen </w:t>
      </w:r>
      <w:r w:rsidR="00DE32C7" w:rsidRPr="009365D2">
        <w:rPr>
          <w:rFonts w:ascii="Arial" w:hAnsi="Arial" w:cs="Arial"/>
          <w:sz w:val="20"/>
          <w:szCs w:val="20"/>
        </w:rPr>
        <w:t>tüzel kişi müşterilerimiz</w:t>
      </w:r>
      <w:r w:rsidR="006F4F85" w:rsidRPr="009365D2">
        <w:rPr>
          <w:rFonts w:ascii="Arial" w:hAnsi="Arial" w:cs="Arial"/>
          <w:sz w:val="20"/>
          <w:szCs w:val="20"/>
        </w:rPr>
        <w:t xml:space="preserve">, tedarikçilerimiz, alt yüklenicilerimizin </w:t>
      </w:r>
      <w:r w:rsidR="00DE32C7" w:rsidRPr="009365D2">
        <w:rPr>
          <w:rFonts w:ascii="Arial" w:hAnsi="Arial" w:cs="Arial"/>
          <w:sz w:val="20"/>
          <w:szCs w:val="20"/>
        </w:rPr>
        <w:t>bizimle temasa geçen yetkililer</w:t>
      </w:r>
      <w:r w:rsidR="00F12D26" w:rsidRPr="009365D2">
        <w:rPr>
          <w:rFonts w:ascii="Arial" w:hAnsi="Arial" w:cs="Arial"/>
          <w:sz w:val="20"/>
          <w:szCs w:val="20"/>
        </w:rPr>
        <w:t>i</w:t>
      </w:r>
      <w:r w:rsidR="00DE32C7" w:rsidRPr="009365D2">
        <w:rPr>
          <w:rFonts w:ascii="Arial" w:hAnsi="Arial" w:cs="Arial"/>
          <w:sz w:val="20"/>
          <w:szCs w:val="20"/>
        </w:rPr>
        <w:t xml:space="preserve"> ve çalışanlar</w:t>
      </w:r>
      <w:r w:rsidR="006F4F85" w:rsidRPr="009365D2">
        <w:rPr>
          <w:rFonts w:ascii="Arial" w:hAnsi="Arial" w:cs="Arial"/>
          <w:sz w:val="20"/>
          <w:szCs w:val="20"/>
        </w:rPr>
        <w:t>ı</w:t>
      </w:r>
      <w:r w:rsidR="00DE32C7" w:rsidRPr="009365D2">
        <w:rPr>
          <w:rFonts w:ascii="Arial" w:hAnsi="Arial" w:cs="Arial"/>
          <w:sz w:val="20"/>
          <w:szCs w:val="20"/>
        </w:rPr>
        <w:t xml:space="preserve"> ile gerçek kişi tacir olan müşteri ve tedarikçilerimiz</w:t>
      </w:r>
      <w:r w:rsidR="00F12D26" w:rsidRPr="009365D2">
        <w:rPr>
          <w:rFonts w:ascii="Arial" w:hAnsi="Arial" w:cs="Arial"/>
          <w:sz w:val="20"/>
          <w:szCs w:val="20"/>
        </w:rPr>
        <w:t>,</w:t>
      </w:r>
      <w:r w:rsidR="00DE32C7" w:rsidRPr="009365D2">
        <w:rPr>
          <w:rFonts w:ascii="Arial" w:hAnsi="Arial" w:cs="Arial"/>
          <w:sz w:val="20"/>
          <w:szCs w:val="20"/>
        </w:rPr>
        <w:t xml:space="preserve"> ziyaretçilerimiz</w:t>
      </w:r>
      <w:r w:rsidR="005421A1">
        <w:rPr>
          <w:rFonts w:ascii="Arial" w:hAnsi="Arial" w:cs="Arial"/>
          <w:sz w:val="20"/>
          <w:szCs w:val="20"/>
        </w:rPr>
        <w:t xml:space="preserve"> </w:t>
      </w:r>
      <w:r w:rsidR="00F12D26" w:rsidRPr="009365D2">
        <w:rPr>
          <w:rFonts w:ascii="Arial" w:hAnsi="Arial" w:cs="Arial"/>
          <w:sz w:val="20"/>
          <w:szCs w:val="20"/>
        </w:rPr>
        <w:t>ve sair kişilerin</w:t>
      </w:r>
      <w:r w:rsidR="00DE32C7" w:rsidRPr="008378C5">
        <w:rPr>
          <w:rFonts w:ascii="Arial" w:hAnsi="Arial" w:cs="Arial"/>
          <w:sz w:val="20"/>
          <w:szCs w:val="20"/>
        </w:rPr>
        <w:t xml:space="preserve"> </w:t>
      </w:r>
      <w:r w:rsidRPr="008378C5">
        <w:rPr>
          <w:rFonts w:ascii="Arial" w:hAnsi="Arial" w:cs="Arial"/>
          <w:sz w:val="20"/>
          <w:szCs w:val="20"/>
        </w:rPr>
        <w:t xml:space="preserve">Kişisel Verileri aşağıdaki amaçlar dahilinde KVKK Madde 5/2’de düzenlenen hukuki sebepler doğrultusunda işlenir:  </w:t>
      </w:r>
    </w:p>
    <w:p w14:paraId="6D402F24" w14:textId="77777777" w:rsidR="00627E56" w:rsidRPr="008378C5" w:rsidRDefault="00627E56" w:rsidP="00627E56">
      <w:pPr>
        <w:spacing w:line="264" w:lineRule="auto"/>
        <w:jc w:val="both"/>
        <w:rPr>
          <w:rFonts w:ascii="Arial" w:hAnsi="Arial" w:cs="Arial"/>
          <w:sz w:val="20"/>
          <w:szCs w:val="20"/>
        </w:rPr>
      </w:pPr>
    </w:p>
    <w:p w14:paraId="525D7CED" w14:textId="77777777" w:rsidR="00355C8C" w:rsidRDefault="00355C8C" w:rsidP="006F4F85">
      <w:pPr>
        <w:pStyle w:val="ListeParagraf"/>
        <w:numPr>
          <w:ilvl w:val="0"/>
          <w:numId w:val="29"/>
        </w:numPr>
        <w:spacing w:line="264" w:lineRule="auto"/>
        <w:jc w:val="both"/>
        <w:rPr>
          <w:rFonts w:ascii="Arial" w:hAnsi="Arial" w:cs="Arial"/>
          <w:sz w:val="20"/>
          <w:szCs w:val="20"/>
        </w:rPr>
      </w:pPr>
      <w:r w:rsidRPr="00355C8C">
        <w:rPr>
          <w:rFonts w:ascii="Arial" w:hAnsi="Arial" w:cs="Arial"/>
          <w:sz w:val="20"/>
          <w:szCs w:val="20"/>
        </w:rPr>
        <w:t>Kanuni yükümlülüklerimizi</w:t>
      </w:r>
      <w:r>
        <w:rPr>
          <w:rFonts w:ascii="Arial" w:hAnsi="Arial" w:cs="Arial"/>
          <w:sz w:val="20"/>
          <w:szCs w:val="20"/>
        </w:rPr>
        <w:t>n</w:t>
      </w:r>
      <w:r w:rsidRPr="00355C8C">
        <w:rPr>
          <w:rFonts w:ascii="Arial" w:hAnsi="Arial" w:cs="Arial"/>
          <w:sz w:val="20"/>
          <w:szCs w:val="20"/>
        </w:rPr>
        <w:t xml:space="preserve"> (sağlık ve beşerî tıbbi ürünlere yönelik mevzuat, vergi mevzuatı, tüketicilerin korunmasına yönelik mevzuat, iş sağlığı ve güvenliği mevzuatı, borçlar kanunu, ticaret kanunu ve sair mevzuat, telekomünikasyon mevzuatı, bankacılık mevzuatı gibi) yerine getir</w:t>
      </w:r>
      <w:r>
        <w:rPr>
          <w:rFonts w:ascii="Arial" w:hAnsi="Arial" w:cs="Arial"/>
          <w:sz w:val="20"/>
          <w:szCs w:val="20"/>
        </w:rPr>
        <w:t>ilmesi,</w:t>
      </w:r>
    </w:p>
    <w:p w14:paraId="678E6BE2" w14:textId="77777777" w:rsidR="00355C8C" w:rsidRDefault="00355C8C" w:rsidP="006F4F85">
      <w:pPr>
        <w:pStyle w:val="ListeParagraf"/>
        <w:numPr>
          <w:ilvl w:val="0"/>
          <w:numId w:val="29"/>
        </w:numPr>
        <w:spacing w:line="264" w:lineRule="auto"/>
        <w:jc w:val="both"/>
        <w:rPr>
          <w:rFonts w:ascii="Arial" w:hAnsi="Arial" w:cs="Arial"/>
          <w:sz w:val="20"/>
          <w:szCs w:val="20"/>
        </w:rPr>
      </w:pPr>
      <w:r w:rsidRPr="00355C8C">
        <w:rPr>
          <w:rFonts w:ascii="Arial" w:hAnsi="Arial" w:cs="Arial"/>
          <w:sz w:val="20"/>
          <w:szCs w:val="20"/>
        </w:rPr>
        <w:t>Hukuki yükümlülüklerimizi</w:t>
      </w:r>
      <w:r>
        <w:rPr>
          <w:rFonts w:ascii="Arial" w:hAnsi="Arial" w:cs="Arial"/>
          <w:sz w:val="20"/>
          <w:szCs w:val="20"/>
        </w:rPr>
        <w:t>n</w:t>
      </w:r>
      <w:r w:rsidRPr="00355C8C">
        <w:rPr>
          <w:rFonts w:ascii="Arial" w:hAnsi="Arial" w:cs="Arial"/>
          <w:sz w:val="20"/>
          <w:szCs w:val="20"/>
        </w:rPr>
        <w:t xml:space="preserve"> yerine getir</w:t>
      </w:r>
      <w:r>
        <w:rPr>
          <w:rFonts w:ascii="Arial" w:hAnsi="Arial" w:cs="Arial"/>
          <w:sz w:val="20"/>
          <w:szCs w:val="20"/>
        </w:rPr>
        <w:t>ilmesi</w:t>
      </w:r>
      <w:r w:rsidRPr="00355C8C">
        <w:rPr>
          <w:rFonts w:ascii="Arial" w:hAnsi="Arial" w:cs="Arial"/>
          <w:sz w:val="20"/>
          <w:szCs w:val="20"/>
        </w:rPr>
        <w:t xml:space="preserve"> (sağlık mevzuatı ve beşerî tıbbi ürünler mevzuatı ve sair mevzuat kapsamında yapılan bildirimler örnek verilebilir)</w:t>
      </w:r>
    </w:p>
    <w:p w14:paraId="5DCDAA7F" w14:textId="77777777" w:rsidR="00627E56" w:rsidRDefault="00E437C9" w:rsidP="006F4F85">
      <w:pPr>
        <w:pStyle w:val="ListeParagraf"/>
        <w:numPr>
          <w:ilvl w:val="0"/>
          <w:numId w:val="29"/>
        </w:numPr>
        <w:spacing w:line="264" w:lineRule="auto"/>
        <w:jc w:val="both"/>
        <w:rPr>
          <w:rFonts w:ascii="Arial" w:hAnsi="Arial" w:cs="Arial"/>
          <w:sz w:val="20"/>
          <w:szCs w:val="20"/>
        </w:rPr>
      </w:pPr>
      <w:r>
        <w:rPr>
          <w:rFonts w:ascii="Arial" w:hAnsi="Arial" w:cs="Arial"/>
          <w:sz w:val="20"/>
          <w:szCs w:val="20"/>
        </w:rPr>
        <w:t>B</w:t>
      </w:r>
      <w:r w:rsidRPr="00E437C9">
        <w:rPr>
          <w:rFonts w:ascii="Arial" w:hAnsi="Arial" w:cs="Arial"/>
          <w:sz w:val="20"/>
          <w:szCs w:val="20"/>
        </w:rPr>
        <w:t xml:space="preserve">ir sözleşmenin kurulması veya ifası </w:t>
      </w:r>
      <w:r>
        <w:rPr>
          <w:rFonts w:ascii="Arial" w:hAnsi="Arial" w:cs="Arial"/>
          <w:sz w:val="20"/>
          <w:szCs w:val="20"/>
        </w:rPr>
        <w:t>(</w:t>
      </w:r>
      <w:r w:rsidR="00627E56" w:rsidRPr="008378C5">
        <w:rPr>
          <w:rFonts w:ascii="Arial" w:hAnsi="Arial" w:cs="Arial"/>
          <w:sz w:val="20"/>
          <w:szCs w:val="20"/>
        </w:rPr>
        <w:t>Ticari ilişki</w:t>
      </w:r>
      <w:r w:rsidR="00355C8C">
        <w:rPr>
          <w:rFonts w:ascii="Arial" w:hAnsi="Arial" w:cs="Arial"/>
          <w:sz w:val="20"/>
          <w:szCs w:val="20"/>
        </w:rPr>
        <w:t>lerimiz</w:t>
      </w:r>
      <w:r w:rsidR="00627E56" w:rsidRPr="008378C5">
        <w:rPr>
          <w:rFonts w:ascii="Arial" w:hAnsi="Arial" w:cs="Arial"/>
          <w:sz w:val="20"/>
          <w:szCs w:val="20"/>
        </w:rPr>
        <w:t xml:space="preserve"> ve </w:t>
      </w:r>
      <w:r w:rsidR="00355C8C">
        <w:rPr>
          <w:rFonts w:ascii="Arial" w:hAnsi="Arial" w:cs="Arial"/>
          <w:sz w:val="20"/>
          <w:szCs w:val="20"/>
        </w:rPr>
        <w:t xml:space="preserve">tedarikçiler, depolar, alt işverenlik ilişkisi içerisinde olunanlar ile </w:t>
      </w:r>
      <w:r w:rsidR="00627E56" w:rsidRPr="008378C5">
        <w:rPr>
          <w:rFonts w:ascii="Arial" w:hAnsi="Arial" w:cs="Arial"/>
          <w:sz w:val="20"/>
          <w:szCs w:val="20"/>
        </w:rPr>
        <w:t>aramızdaki sözleşme</w:t>
      </w:r>
      <w:r w:rsidR="00355C8C">
        <w:rPr>
          <w:rFonts w:ascii="Arial" w:hAnsi="Arial" w:cs="Arial"/>
          <w:sz w:val="20"/>
          <w:szCs w:val="20"/>
        </w:rPr>
        <w:t>ler</w:t>
      </w:r>
      <w:r w:rsidR="00B51074">
        <w:rPr>
          <w:rFonts w:ascii="Arial" w:hAnsi="Arial" w:cs="Arial"/>
          <w:sz w:val="20"/>
          <w:szCs w:val="20"/>
        </w:rPr>
        <w:t xml:space="preserve"> ile bunlara ilişkin </w:t>
      </w:r>
      <w:r w:rsidR="00B51074" w:rsidRPr="00B51074">
        <w:rPr>
          <w:rFonts w:ascii="Arial" w:hAnsi="Arial" w:cs="Arial"/>
          <w:sz w:val="20"/>
          <w:szCs w:val="20"/>
        </w:rPr>
        <w:t>yükümlülüklerimizin ifası ve ilgili düzenleme kapsamında atfedilebilecek her türlü sair işlemeler</w:t>
      </w:r>
      <w:r>
        <w:rPr>
          <w:rFonts w:ascii="Arial" w:hAnsi="Arial" w:cs="Arial"/>
          <w:sz w:val="20"/>
          <w:szCs w:val="20"/>
        </w:rPr>
        <w:t xml:space="preserve"> örnek verilebilir)</w:t>
      </w:r>
    </w:p>
    <w:p w14:paraId="3612AB78" w14:textId="77777777" w:rsidR="00E437C9" w:rsidRPr="008378C5" w:rsidRDefault="00E437C9" w:rsidP="00E437C9">
      <w:pPr>
        <w:pStyle w:val="ListeParagraf"/>
        <w:numPr>
          <w:ilvl w:val="0"/>
          <w:numId w:val="29"/>
        </w:numPr>
        <w:spacing w:line="264" w:lineRule="auto"/>
        <w:jc w:val="both"/>
        <w:rPr>
          <w:rFonts w:ascii="Arial" w:hAnsi="Arial" w:cs="Arial"/>
          <w:sz w:val="20"/>
          <w:szCs w:val="20"/>
        </w:rPr>
      </w:pPr>
      <w:r>
        <w:rPr>
          <w:rFonts w:ascii="Arial" w:hAnsi="Arial" w:cs="Arial"/>
          <w:sz w:val="20"/>
          <w:szCs w:val="20"/>
        </w:rPr>
        <w:t>B</w:t>
      </w:r>
      <w:r w:rsidRPr="00355C8C">
        <w:rPr>
          <w:rFonts w:ascii="Arial" w:hAnsi="Arial" w:cs="Arial"/>
          <w:sz w:val="20"/>
          <w:szCs w:val="20"/>
        </w:rPr>
        <w:t>ir hakkın tesisi, kullanılması veya korunması (şikayetlerde kayıtların delil olarak tutulması kapsamında yapılan işlemeler ve ilgili düzenleme kapsamında atfedilebilecek her türlü sair işlemeler örnek verilebilir),</w:t>
      </w:r>
    </w:p>
    <w:p w14:paraId="0548F290" w14:textId="77777777" w:rsidR="00627E56" w:rsidRPr="008378C5"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Finans ve muhasebe işlemlerin yürütülmesi, vergi ve ticaret kanunu kapsamında mali kayıtların tutulması</w:t>
      </w:r>
      <w:r w:rsidR="00355C8C">
        <w:rPr>
          <w:rFonts w:ascii="Arial" w:hAnsi="Arial" w:cs="Arial"/>
          <w:sz w:val="20"/>
          <w:szCs w:val="20"/>
        </w:rPr>
        <w:t>,</w:t>
      </w:r>
    </w:p>
    <w:p w14:paraId="5A8E3B3A" w14:textId="77777777" w:rsidR="00627E56"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Ürün ve hizmetlere bağlılık süreçlerin yürütülmesi (ürün ve hizmetlerimizin tanıtımı için gerekli faaliyetlerin planlanması ve yürütülmesi, ürün ve hizmetlerimizin tanıtımı için iletişimde bulunulması, kurumsal iletişim faaliyetlerinin yürütülmesi</w:t>
      </w:r>
      <w:r w:rsidR="00355C8C">
        <w:rPr>
          <w:rFonts w:ascii="Arial" w:hAnsi="Arial" w:cs="Arial"/>
          <w:sz w:val="20"/>
          <w:szCs w:val="20"/>
        </w:rPr>
        <w:t>, s</w:t>
      </w:r>
      <w:r w:rsidR="00355C8C" w:rsidRPr="008378C5">
        <w:rPr>
          <w:rFonts w:ascii="Arial" w:hAnsi="Arial" w:cs="Arial"/>
          <w:sz w:val="20"/>
          <w:szCs w:val="20"/>
        </w:rPr>
        <w:t>oru ve şikayetlerinizin alınması, size cevap verilebilmesi</w:t>
      </w:r>
      <w:r w:rsidRPr="008378C5">
        <w:rPr>
          <w:rFonts w:ascii="Arial" w:hAnsi="Arial" w:cs="Arial"/>
          <w:sz w:val="20"/>
          <w:szCs w:val="20"/>
        </w:rPr>
        <w:t>)</w:t>
      </w:r>
      <w:r w:rsidR="00DE32C7" w:rsidRPr="008378C5">
        <w:rPr>
          <w:rFonts w:ascii="Arial" w:hAnsi="Arial" w:cs="Arial"/>
          <w:sz w:val="20"/>
          <w:szCs w:val="20"/>
        </w:rPr>
        <w:t>,</w:t>
      </w:r>
    </w:p>
    <w:p w14:paraId="1D8313C3" w14:textId="77777777" w:rsidR="00E437C9" w:rsidRDefault="00E437C9" w:rsidP="00E437C9">
      <w:pPr>
        <w:pStyle w:val="ListeParagraf"/>
        <w:numPr>
          <w:ilvl w:val="0"/>
          <w:numId w:val="29"/>
        </w:numPr>
        <w:spacing w:line="264" w:lineRule="auto"/>
        <w:jc w:val="both"/>
        <w:rPr>
          <w:rFonts w:ascii="Arial" w:hAnsi="Arial" w:cs="Arial"/>
          <w:sz w:val="20"/>
          <w:szCs w:val="20"/>
        </w:rPr>
      </w:pPr>
      <w:r>
        <w:rPr>
          <w:rFonts w:ascii="Arial" w:hAnsi="Arial" w:cs="Arial"/>
          <w:sz w:val="20"/>
          <w:szCs w:val="20"/>
        </w:rPr>
        <w:t>T</w:t>
      </w:r>
      <w:r w:rsidRPr="00355C8C">
        <w:rPr>
          <w:rFonts w:ascii="Arial" w:hAnsi="Arial" w:cs="Arial"/>
          <w:sz w:val="20"/>
          <w:szCs w:val="20"/>
        </w:rPr>
        <w:t>emel hak ve özgürlüklerinize zarar vermeksizin, meşru menfaatlerimizi</w:t>
      </w:r>
      <w:r>
        <w:rPr>
          <w:rFonts w:ascii="Arial" w:hAnsi="Arial" w:cs="Arial"/>
          <w:sz w:val="20"/>
          <w:szCs w:val="20"/>
        </w:rPr>
        <w:t>n</w:t>
      </w:r>
      <w:r w:rsidRPr="00355C8C">
        <w:rPr>
          <w:rFonts w:ascii="Arial" w:hAnsi="Arial" w:cs="Arial"/>
          <w:sz w:val="20"/>
          <w:szCs w:val="20"/>
        </w:rPr>
        <w:t xml:space="preserve"> koru</w:t>
      </w:r>
      <w:r>
        <w:rPr>
          <w:rFonts w:ascii="Arial" w:hAnsi="Arial" w:cs="Arial"/>
          <w:sz w:val="20"/>
          <w:szCs w:val="20"/>
        </w:rPr>
        <w:t>nması</w:t>
      </w:r>
      <w:r w:rsidRPr="00355C8C">
        <w:rPr>
          <w:rFonts w:ascii="Arial" w:hAnsi="Arial" w:cs="Arial"/>
          <w:sz w:val="20"/>
          <w:szCs w:val="20"/>
        </w:rPr>
        <w:t xml:space="preserve"> (güvenliğinizin sağlanması ve size sunulan hizmetin kalitesinin ölçülmesi, bu kapsamda ilettiğiniz taleplerinizin değerlendirilmesi ve çözüme kavuşturulması gibi işlemeler, maliyetlerin azaltılması amacı ile operasyonel olarak kullanılan ortak sunucular, yazılımlar üzerinde yapılan işlemeler ve ilgili düzenleme kapsamında atfedilebilecek her türlü sair işlemeler örnek verilebilir)</w:t>
      </w:r>
    </w:p>
    <w:p w14:paraId="4899E4B3" w14:textId="77777777" w:rsidR="004877AB" w:rsidRPr="008378C5" w:rsidRDefault="004877AB"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Ticari ilişk</w:t>
      </w:r>
      <w:r w:rsidR="00355C8C">
        <w:rPr>
          <w:rFonts w:ascii="Arial" w:hAnsi="Arial" w:cs="Arial"/>
          <w:sz w:val="20"/>
          <w:szCs w:val="20"/>
        </w:rPr>
        <w:t>ilerimiz</w:t>
      </w:r>
      <w:r w:rsidRPr="008378C5">
        <w:rPr>
          <w:rFonts w:ascii="Arial" w:hAnsi="Arial" w:cs="Arial"/>
          <w:sz w:val="20"/>
          <w:szCs w:val="20"/>
        </w:rPr>
        <w:t xml:space="preserve"> süresince iletişimin sağlanması, </w:t>
      </w:r>
      <w:r w:rsidR="008378C5" w:rsidRPr="008378C5">
        <w:rPr>
          <w:rFonts w:ascii="Arial" w:hAnsi="Arial" w:cs="Arial"/>
          <w:sz w:val="20"/>
          <w:szCs w:val="20"/>
        </w:rPr>
        <w:t>bu kapsamda bizimle temasa geçen çalışan ve temsilcilerinizin iletişim bilgilerinin işlenmesi,</w:t>
      </w:r>
    </w:p>
    <w:p w14:paraId="52E77E18" w14:textId="77777777" w:rsidR="00A0060A" w:rsidRPr="008378C5" w:rsidRDefault="00A0060A"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Ticari bayi</w:t>
      </w:r>
      <w:r w:rsidR="00355C8C">
        <w:rPr>
          <w:rFonts w:ascii="Arial" w:hAnsi="Arial" w:cs="Arial"/>
          <w:sz w:val="20"/>
          <w:szCs w:val="20"/>
        </w:rPr>
        <w:t xml:space="preserve">, temsilcilik ofisi </w:t>
      </w:r>
      <w:r w:rsidRPr="008378C5">
        <w:rPr>
          <w:rFonts w:ascii="Arial" w:hAnsi="Arial" w:cs="Arial"/>
          <w:sz w:val="20"/>
          <w:szCs w:val="20"/>
        </w:rPr>
        <w:t>ve distribütör ağımızın üye olarak giriş yaptığı internet sitelerinde üyelere ait kullanıcı adı ve şifrelerin oluşturulması, kullanıcı sayfalarına erişimin sağlanması</w:t>
      </w:r>
      <w:r w:rsidR="00DE32C7" w:rsidRPr="008378C5">
        <w:rPr>
          <w:rFonts w:ascii="Arial" w:hAnsi="Arial" w:cs="Arial"/>
          <w:sz w:val="20"/>
          <w:szCs w:val="20"/>
        </w:rPr>
        <w:t>,</w:t>
      </w:r>
    </w:p>
    <w:p w14:paraId="15DD3B1C" w14:textId="77777777" w:rsidR="00627E56" w:rsidRPr="008378C5"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Şirketimizin iş stratejilerinin planlanması</w:t>
      </w:r>
      <w:r w:rsidR="00DE32C7" w:rsidRPr="008378C5">
        <w:rPr>
          <w:rFonts w:ascii="Arial" w:hAnsi="Arial" w:cs="Arial"/>
          <w:sz w:val="20"/>
          <w:szCs w:val="20"/>
        </w:rPr>
        <w:t xml:space="preserve"> </w:t>
      </w:r>
      <w:r w:rsidRPr="008378C5">
        <w:rPr>
          <w:rFonts w:ascii="Arial" w:hAnsi="Arial" w:cs="Arial"/>
          <w:sz w:val="20"/>
          <w:szCs w:val="20"/>
        </w:rPr>
        <w:t>ve yürütülmesi</w:t>
      </w:r>
      <w:r w:rsidR="00DE32C7" w:rsidRPr="008378C5">
        <w:rPr>
          <w:rFonts w:ascii="Arial" w:hAnsi="Arial" w:cs="Arial"/>
          <w:sz w:val="20"/>
          <w:szCs w:val="20"/>
        </w:rPr>
        <w:t>, ürün ve hizmetlerimizin geliştirilmesi,</w:t>
      </w:r>
    </w:p>
    <w:p w14:paraId="63315339" w14:textId="77777777" w:rsidR="00627E56" w:rsidRPr="008378C5"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Kaynakların verimli kullanımı, hizmetlerimizin kalitesinin gözlemlenmesi ve ölçümlenmesi, güvenliğinizin sağlanması gibi Şirketimizin operasyon</w:t>
      </w:r>
      <w:r w:rsidR="001E79B3">
        <w:rPr>
          <w:rFonts w:ascii="Arial" w:hAnsi="Arial" w:cs="Arial"/>
          <w:sz w:val="20"/>
          <w:szCs w:val="20"/>
        </w:rPr>
        <w:t xml:space="preserve"> ve ürünlerinin </w:t>
      </w:r>
      <w:r w:rsidRPr="008378C5">
        <w:rPr>
          <w:rFonts w:ascii="Arial" w:hAnsi="Arial" w:cs="Arial"/>
          <w:sz w:val="20"/>
          <w:szCs w:val="20"/>
        </w:rPr>
        <w:t>güvenliğinin ve etkinliğinin temini</w:t>
      </w:r>
      <w:r w:rsidR="00DE32C7" w:rsidRPr="008378C5">
        <w:rPr>
          <w:rFonts w:ascii="Arial" w:hAnsi="Arial" w:cs="Arial"/>
          <w:sz w:val="20"/>
          <w:szCs w:val="20"/>
        </w:rPr>
        <w:t>,</w:t>
      </w:r>
    </w:p>
    <w:p w14:paraId="7652986E" w14:textId="77777777" w:rsidR="00627E56" w:rsidRPr="008378C5"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color w:val="000000" w:themeColor="text1"/>
          <w:sz w:val="20"/>
          <w:szCs w:val="20"/>
        </w:rPr>
        <w:t>Şirketimizin</w:t>
      </w:r>
      <w:r w:rsidRPr="008378C5">
        <w:rPr>
          <w:rFonts w:ascii="Arial" w:hAnsi="Arial" w:cs="Arial"/>
          <w:sz w:val="20"/>
          <w:szCs w:val="20"/>
        </w:rPr>
        <w:t xml:space="preserve"> ya da iştiraklerimizin, sizin veyahut üçüncü kişilerin haklarının, güvenliğinin, mülkiyetlerinin ve operasyonlarının korunması </w:t>
      </w:r>
      <w:bookmarkStart w:id="1" w:name="_Hlk529629490"/>
      <w:r w:rsidRPr="008378C5">
        <w:rPr>
          <w:rFonts w:ascii="Arial" w:hAnsi="Arial" w:cs="Arial"/>
          <w:sz w:val="20"/>
          <w:szCs w:val="20"/>
        </w:rPr>
        <w:t>ve gerekli olması durumunda savunma hakkımızın kullanılması</w:t>
      </w:r>
      <w:bookmarkEnd w:id="1"/>
      <w:r w:rsidR="00DE32C7" w:rsidRPr="008378C5">
        <w:rPr>
          <w:rFonts w:ascii="Arial" w:hAnsi="Arial" w:cs="Arial"/>
          <w:sz w:val="20"/>
          <w:szCs w:val="20"/>
        </w:rPr>
        <w:t>,</w:t>
      </w:r>
    </w:p>
    <w:p w14:paraId="59AEB549" w14:textId="77777777" w:rsidR="00627E56" w:rsidRPr="008378C5" w:rsidRDefault="00627E56"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Resmi makamların taleplerine ya da iletişim konularına cevap verilmesi</w:t>
      </w:r>
      <w:r w:rsidR="00DE32C7" w:rsidRPr="008378C5">
        <w:rPr>
          <w:rFonts w:ascii="Arial" w:hAnsi="Arial" w:cs="Arial"/>
          <w:sz w:val="20"/>
          <w:szCs w:val="20"/>
        </w:rPr>
        <w:t>,</w:t>
      </w:r>
    </w:p>
    <w:p w14:paraId="1E6D9F24" w14:textId="77777777" w:rsidR="00A0060A" w:rsidRPr="008378C5" w:rsidRDefault="00DE32C7"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t>İ</w:t>
      </w:r>
      <w:r w:rsidR="00A0060A" w:rsidRPr="008378C5">
        <w:rPr>
          <w:rFonts w:ascii="Arial" w:hAnsi="Arial" w:cs="Arial"/>
          <w:sz w:val="20"/>
          <w:szCs w:val="20"/>
        </w:rPr>
        <w:t xml:space="preserve">şyeri sağlığı gözetim ve denetim yükümlülüklerine uyulması, </w:t>
      </w:r>
    </w:p>
    <w:p w14:paraId="6E7EF7F3" w14:textId="77777777" w:rsidR="00A0060A" w:rsidRDefault="00A0060A" w:rsidP="006F4F85">
      <w:pPr>
        <w:pStyle w:val="ListeParagraf"/>
        <w:numPr>
          <w:ilvl w:val="0"/>
          <w:numId w:val="29"/>
        </w:numPr>
        <w:spacing w:line="264" w:lineRule="auto"/>
        <w:jc w:val="both"/>
        <w:rPr>
          <w:rFonts w:ascii="Arial" w:hAnsi="Arial" w:cs="Arial"/>
          <w:sz w:val="20"/>
          <w:szCs w:val="20"/>
        </w:rPr>
      </w:pPr>
      <w:r w:rsidRPr="008378C5">
        <w:rPr>
          <w:rFonts w:ascii="Arial" w:hAnsi="Arial" w:cs="Arial"/>
          <w:sz w:val="20"/>
          <w:szCs w:val="20"/>
        </w:rPr>
        <w:lastRenderedPageBreak/>
        <w:t>Fotoğraf veya video kaydı olduğu konusunda uyarı içeren etkinliklerimize katılımınızda etkinliklerdeki fotoğrafların etkinlik sonrası haberlerde ve internet sitelerimizde, s</w:t>
      </w:r>
      <w:r w:rsidR="00E91EE5" w:rsidRPr="008378C5">
        <w:rPr>
          <w:rFonts w:ascii="Arial" w:hAnsi="Arial" w:cs="Arial"/>
          <w:sz w:val="20"/>
          <w:szCs w:val="20"/>
        </w:rPr>
        <w:t xml:space="preserve">osyal </w:t>
      </w:r>
      <w:r w:rsidRPr="008378C5">
        <w:rPr>
          <w:rFonts w:ascii="Arial" w:hAnsi="Arial" w:cs="Arial"/>
          <w:sz w:val="20"/>
          <w:szCs w:val="20"/>
        </w:rPr>
        <w:t>m</w:t>
      </w:r>
      <w:r w:rsidR="00E91EE5" w:rsidRPr="008378C5">
        <w:rPr>
          <w:rFonts w:ascii="Arial" w:hAnsi="Arial" w:cs="Arial"/>
          <w:sz w:val="20"/>
          <w:szCs w:val="20"/>
        </w:rPr>
        <w:t>edya kanalları</w:t>
      </w:r>
      <w:r w:rsidRPr="008378C5">
        <w:rPr>
          <w:rFonts w:ascii="Arial" w:hAnsi="Arial" w:cs="Arial"/>
          <w:sz w:val="20"/>
          <w:szCs w:val="20"/>
        </w:rPr>
        <w:t>nda kullanılması</w:t>
      </w:r>
      <w:r w:rsidR="00DE32C7" w:rsidRPr="008378C5">
        <w:rPr>
          <w:rFonts w:ascii="Arial" w:hAnsi="Arial" w:cs="Arial"/>
          <w:sz w:val="20"/>
          <w:szCs w:val="20"/>
        </w:rPr>
        <w:t>,</w:t>
      </w:r>
    </w:p>
    <w:p w14:paraId="17FB173F" w14:textId="77777777" w:rsidR="00355C8C" w:rsidRPr="008378C5" w:rsidRDefault="00355C8C" w:rsidP="006F4F85">
      <w:pPr>
        <w:pStyle w:val="ListeParagraf"/>
        <w:numPr>
          <w:ilvl w:val="0"/>
          <w:numId w:val="29"/>
        </w:numPr>
        <w:spacing w:line="264" w:lineRule="auto"/>
        <w:jc w:val="both"/>
        <w:rPr>
          <w:rFonts w:ascii="Arial" w:hAnsi="Arial" w:cs="Arial"/>
          <w:sz w:val="20"/>
          <w:szCs w:val="20"/>
        </w:rPr>
      </w:pPr>
      <w:r>
        <w:rPr>
          <w:rFonts w:ascii="Arial" w:hAnsi="Arial" w:cs="Arial"/>
          <w:sz w:val="20"/>
          <w:szCs w:val="20"/>
        </w:rPr>
        <w:t>F</w:t>
      </w:r>
      <w:r w:rsidRPr="00355C8C">
        <w:rPr>
          <w:rFonts w:ascii="Arial" w:hAnsi="Arial" w:cs="Arial"/>
          <w:sz w:val="20"/>
          <w:szCs w:val="20"/>
        </w:rPr>
        <w:t>iili imkânsızlık nedeniyle rızanızı açıklayamayacak durumda olmanız halinde veya rızanıza hukuki geçerlilik tanınmayan sizin yahut bir başkasının hayat veya beden bütünlüğünün korunması için zorunlu olan amaçlarla, bir sözleşmenin kurulması veya ifası amacıyla (alım satım sözleşmeleri, ürün yahut hizmet satışı, tedarik edilmesi, teslimi gibi yükümlülüklerimizin ifası kapsamında ve ilgili düzenleme kapsamında atfedilebilecek her türlü sair işlemeler örnek verilebilir)</w:t>
      </w:r>
    </w:p>
    <w:p w14:paraId="16B78A01" w14:textId="77777777" w:rsidR="00355C8C" w:rsidRDefault="00A0060A" w:rsidP="00355C8C">
      <w:pPr>
        <w:pStyle w:val="ListeParagraf"/>
        <w:numPr>
          <w:ilvl w:val="0"/>
          <w:numId w:val="29"/>
        </w:numPr>
        <w:spacing w:line="276" w:lineRule="auto"/>
        <w:jc w:val="both"/>
        <w:rPr>
          <w:rFonts w:ascii="Arial" w:hAnsi="Arial" w:cs="Arial"/>
          <w:sz w:val="20"/>
          <w:szCs w:val="20"/>
        </w:rPr>
      </w:pPr>
      <w:r w:rsidRPr="008378C5">
        <w:rPr>
          <w:rFonts w:ascii="Arial" w:hAnsi="Arial" w:cs="Arial"/>
          <w:sz w:val="20"/>
          <w:szCs w:val="20"/>
        </w:rPr>
        <w:t>İ</w:t>
      </w:r>
      <w:r w:rsidR="00E91EE5" w:rsidRPr="008378C5">
        <w:rPr>
          <w:rFonts w:ascii="Arial" w:hAnsi="Arial" w:cs="Arial"/>
          <w:sz w:val="20"/>
          <w:szCs w:val="20"/>
        </w:rPr>
        <w:t xml:space="preserve">nternet siteniz ve sair mecralarda alenileştirmiş </w:t>
      </w:r>
      <w:r w:rsidRPr="008378C5">
        <w:rPr>
          <w:rFonts w:ascii="Arial" w:hAnsi="Arial" w:cs="Arial"/>
          <w:sz w:val="20"/>
          <w:szCs w:val="20"/>
        </w:rPr>
        <w:t>ol</w:t>
      </w:r>
      <w:r w:rsidR="00B51074">
        <w:rPr>
          <w:rFonts w:ascii="Arial" w:hAnsi="Arial" w:cs="Arial"/>
          <w:sz w:val="20"/>
          <w:szCs w:val="20"/>
        </w:rPr>
        <w:t>ması (</w:t>
      </w:r>
      <w:r w:rsidR="00B51074" w:rsidRPr="00B51074">
        <w:rPr>
          <w:rFonts w:ascii="Arial" w:hAnsi="Arial" w:cs="Arial"/>
          <w:sz w:val="20"/>
          <w:szCs w:val="20"/>
        </w:rPr>
        <w:t>Hastanelerin internet sitelerinde, sair internet sitelerinde, ilân sayfalarında, muayenehane tabelalarında, resmi kurum ve kuruluşların sitelerinde Sosyal Medya kanalları, internet siteniz ve sair mecralarda alenileştirmiş olduğunuz Kişisel Verileriniz tarafımızca işlenmesi ve ilgili düzenleme kapsamında atfedilebilecek her türlü sair işlemeler bu duruma örnek gösterilebilir.</w:t>
      </w:r>
      <w:r w:rsidR="00B51074">
        <w:rPr>
          <w:rFonts w:ascii="Arial" w:hAnsi="Arial" w:cs="Arial"/>
          <w:sz w:val="20"/>
          <w:szCs w:val="20"/>
        </w:rPr>
        <w:t>)</w:t>
      </w:r>
    </w:p>
    <w:p w14:paraId="1A361218" w14:textId="77777777" w:rsidR="009476C1" w:rsidRPr="009476C1" w:rsidRDefault="009476C1" w:rsidP="009476C1">
      <w:pPr>
        <w:spacing w:line="276" w:lineRule="auto"/>
        <w:jc w:val="both"/>
        <w:rPr>
          <w:rFonts w:ascii="Arial" w:hAnsi="Arial" w:cs="Arial"/>
          <w:sz w:val="20"/>
          <w:szCs w:val="20"/>
        </w:rPr>
      </w:pPr>
    </w:p>
    <w:p w14:paraId="2760F25F" w14:textId="77777777" w:rsidR="009476C1" w:rsidRPr="00792E61" w:rsidRDefault="009476C1" w:rsidP="009476C1">
      <w:pPr>
        <w:pStyle w:val="ListeParagraf"/>
        <w:numPr>
          <w:ilvl w:val="0"/>
          <w:numId w:val="15"/>
        </w:numPr>
        <w:spacing w:line="276" w:lineRule="auto"/>
        <w:ind w:left="426" w:hanging="426"/>
        <w:jc w:val="both"/>
        <w:rPr>
          <w:rFonts w:ascii="Arial" w:hAnsi="Arial" w:cs="Arial"/>
          <w:sz w:val="20"/>
          <w:szCs w:val="20"/>
        </w:rPr>
      </w:pPr>
      <w:r w:rsidRPr="00792E61">
        <w:rPr>
          <w:rFonts w:ascii="Arial" w:hAnsi="Arial" w:cs="Arial"/>
          <w:sz w:val="20"/>
          <w:szCs w:val="20"/>
        </w:rPr>
        <w:t xml:space="preserve">Yukarıdaki kanallardan, yine yukarıda ifade edilen yöntemlerle toplanan Kişisel Verileriniz </w:t>
      </w:r>
      <w:r w:rsidRPr="00792E61">
        <w:rPr>
          <w:rFonts w:ascii="Arial" w:hAnsi="Arial" w:cs="Arial"/>
          <w:b/>
          <w:sz w:val="20"/>
          <w:szCs w:val="20"/>
        </w:rPr>
        <w:t>KVKK Madde 5.1 ve Madde 6.2 kapsamında</w:t>
      </w:r>
      <w:r w:rsidRPr="00792E61">
        <w:rPr>
          <w:rFonts w:ascii="Arial" w:hAnsi="Arial" w:cs="Arial"/>
          <w:sz w:val="20"/>
          <w:szCs w:val="20"/>
        </w:rPr>
        <w:t xml:space="preserve"> açık rızanızın alınması şartı ile aşağıdaki amaçlarla da işlenebilir:</w:t>
      </w:r>
    </w:p>
    <w:p w14:paraId="4D3EDD35" w14:textId="77777777" w:rsidR="009476C1" w:rsidRPr="00792E61" w:rsidRDefault="009476C1" w:rsidP="009476C1">
      <w:pPr>
        <w:spacing w:line="276" w:lineRule="auto"/>
        <w:jc w:val="both"/>
        <w:rPr>
          <w:rFonts w:ascii="Arial" w:hAnsi="Arial" w:cs="Arial"/>
          <w:sz w:val="20"/>
          <w:szCs w:val="20"/>
        </w:rPr>
      </w:pPr>
    </w:p>
    <w:p w14:paraId="7FB92B04" w14:textId="77777777" w:rsidR="009476C1" w:rsidRPr="00792E61" w:rsidRDefault="009476C1" w:rsidP="009476C1">
      <w:pPr>
        <w:pStyle w:val="ListeParagraf"/>
        <w:numPr>
          <w:ilvl w:val="0"/>
          <w:numId w:val="11"/>
        </w:numPr>
        <w:spacing w:line="276" w:lineRule="auto"/>
        <w:ind w:left="851" w:hanging="491"/>
        <w:jc w:val="both"/>
        <w:rPr>
          <w:rFonts w:ascii="Arial" w:hAnsi="Arial" w:cs="Arial"/>
          <w:sz w:val="20"/>
          <w:szCs w:val="20"/>
        </w:rPr>
      </w:pPr>
      <w:r w:rsidRPr="00792E61">
        <w:rPr>
          <w:rFonts w:ascii="Arial" w:eastAsia="Times New Roman" w:hAnsi="Arial" w:cs="Arial"/>
          <w:color w:val="000000"/>
          <w:sz w:val="20"/>
          <w:szCs w:val="20"/>
          <w:lang w:eastAsia="tr-TR"/>
        </w:rPr>
        <w:t>Şirket faaliyetleri kapsamında yapılması gerekli görülen raporlamaların, müşteri istatistiklerinin ve benzeri incelemelerin yapılması amacıyla işlenmesi,</w:t>
      </w:r>
    </w:p>
    <w:p w14:paraId="7DB446D0" w14:textId="77777777" w:rsidR="009476C1" w:rsidRPr="00792E61" w:rsidRDefault="009476C1" w:rsidP="009476C1">
      <w:pPr>
        <w:pStyle w:val="ListeParagraf"/>
        <w:numPr>
          <w:ilvl w:val="0"/>
          <w:numId w:val="11"/>
        </w:numPr>
        <w:spacing w:line="276" w:lineRule="auto"/>
        <w:ind w:left="851" w:hanging="491"/>
        <w:jc w:val="both"/>
        <w:rPr>
          <w:rFonts w:ascii="Arial" w:hAnsi="Arial" w:cs="Arial"/>
          <w:sz w:val="20"/>
          <w:szCs w:val="20"/>
        </w:rPr>
      </w:pPr>
      <w:r w:rsidRPr="00792E61">
        <w:rPr>
          <w:rFonts w:ascii="Arial" w:hAnsi="Arial" w:cs="Arial"/>
          <w:sz w:val="20"/>
          <w:szCs w:val="20"/>
        </w:rPr>
        <w:t>Satış ve pazarlama faaliyetleri için yapılacak başta sizlere özel reklam, kampanya, avantajlar ve diğer faydaların sunulması ve sair pazarlama ve CRM (Müşteri İlişkileri Yönetimi) çalışmalarının yürütülmesi amacıyla işlenmesi,</w:t>
      </w:r>
    </w:p>
    <w:p w14:paraId="080D9E44" w14:textId="77777777" w:rsidR="009476C1" w:rsidRPr="00792E61" w:rsidRDefault="009476C1" w:rsidP="009476C1">
      <w:pPr>
        <w:pStyle w:val="ListeParagraf"/>
        <w:numPr>
          <w:ilvl w:val="0"/>
          <w:numId w:val="11"/>
        </w:numPr>
        <w:spacing w:line="276" w:lineRule="auto"/>
        <w:ind w:left="851" w:hanging="491"/>
        <w:jc w:val="both"/>
        <w:rPr>
          <w:rFonts w:ascii="Arial" w:hAnsi="Arial" w:cs="Arial"/>
          <w:sz w:val="20"/>
          <w:szCs w:val="20"/>
        </w:rPr>
      </w:pPr>
      <w:r w:rsidRPr="00792E61">
        <w:rPr>
          <w:rFonts w:ascii="Arial" w:hAnsi="Arial" w:cs="Arial"/>
          <w:sz w:val="20"/>
          <w:szCs w:val="20"/>
        </w:rPr>
        <w:t>Yeni ürün ve hizmet modellerinin oluşturulması amacıyla işlenmesi,</w:t>
      </w:r>
    </w:p>
    <w:p w14:paraId="0D7D3E32" w14:textId="77777777" w:rsidR="009476C1" w:rsidRDefault="001E5123" w:rsidP="009476C1">
      <w:pPr>
        <w:pStyle w:val="ListeParagraf"/>
        <w:numPr>
          <w:ilvl w:val="0"/>
          <w:numId w:val="11"/>
        </w:numPr>
        <w:spacing w:line="276" w:lineRule="auto"/>
        <w:ind w:left="851" w:hanging="491"/>
        <w:jc w:val="both"/>
        <w:rPr>
          <w:rFonts w:ascii="Arial" w:hAnsi="Arial" w:cs="Arial"/>
          <w:sz w:val="20"/>
          <w:szCs w:val="20"/>
        </w:rPr>
      </w:pPr>
      <w:r w:rsidRPr="00792E61">
        <w:rPr>
          <w:rFonts w:ascii="Arial" w:hAnsi="Arial" w:cs="Arial"/>
          <w:sz w:val="20"/>
          <w:szCs w:val="20"/>
        </w:rPr>
        <w:t>H</w:t>
      </w:r>
      <w:r w:rsidR="009476C1" w:rsidRPr="00792E61">
        <w:rPr>
          <w:rFonts w:ascii="Arial" w:hAnsi="Arial" w:cs="Arial"/>
          <w:sz w:val="20"/>
          <w:szCs w:val="20"/>
        </w:rPr>
        <w:t>ediye ve promosyon ve sair dergi/süreli yayın gönderimi amacıyla işlenmesi,</w:t>
      </w:r>
    </w:p>
    <w:p w14:paraId="18C7AD14" w14:textId="77777777" w:rsidR="00B51074" w:rsidRPr="00792E61" w:rsidRDefault="00B51074" w:rsidP="009476C1">
      <w:pPr>
        <w:pStyle w:val="ListeParagraf"/>
        <w:numPr>
          <w:ilvl w:val="0"/>
          <w:numId w:val="11"/>
        </w:numPr>
        <w:spacing w:line="276" w:lineRule="auto"/>
        <w:ind w:left="851" w:hanging="491"/>
        <w:jc w:val="both"/>
        <w:rPr>
          <w:rFonts w:ascii="Arial" w:hAnsi="Arial" w:cs="Arial"/>
          <w:sz w:val="20"/>
          <w:szCs w:val="20"/>
        </w:rPr>
      </w:pPr>
      <w:r>
        <w:rPr>
          <w:rFonts w:ascii="Arial" w:hAnsi="Arial" w:cs="Arial"/>
          <w:sz w:val="20"/>
          <w:szCs w:val="20"/>
        </w:rPr>
        <w:t>Değer aktarım formları ve ürün teslim formları kapsamında yapılan işlemeler,</w:t>
      </w:r>
    </w:p>
    <w:p w14:paraId="3F47927C" w14:textId="77777777" w:rsidR="009476C1" w:rsidRDefault="001E5123" w:rsidP="009476C1">
      <w:pPr>
        <w:pStyle w:val="ListeParagraf"/>
        <w:numPr>
          <w:ilvl w:val="0"/>
          <w:numId w:val="11"/>
        </w:numPr>
        <w:spacing w:line="276" w:lineRule="auto"/>
        <w:ind w:left="851" w:hanging="491"/>
        <w:jc w:val="both"/>
        <w:rPr>
          <w:rFonts w:ascii="Arial" w:hAnsi="Arial" w:cs="Arial"/>
          <w:sz w:val="20"/>
          <w:szCs w:val="20"/>
        </w:rPr>
      </w:pPr>
      <w:r w:rsidRPr="00792E61">
        <w:rPr>
          <w:rFonts w:ascii="Arial" w:hAnsi="Arial" w:cs="Arial"/>
          <w:sz w:val="20"/>
          <w:szCs w:val="20"/>
        </w:rPr>
        <w:t>K</w:t>
      </w:r>
      <w:r w:rsidR="009476C1" w:rsidRPr="00792E61">
        <w:rPr>
          <w:rFonts w:ascii="Arial" w:hAnsi="Arial" w:cs="Arial"/>
          <w:sz w:val="20"/>
          <w:szCs w:val="20"/>
        </w:rPr>
        <w:t>urumsal iletişim ve bu kapsamda sair etkinlik ve davetlerin düzenlenmesi ve bunlar hakkında bilgilendirme yapılması amacıyla işlenmesi, toplantı katılımı başvuru, giriş ve ilgili tüm işlemlerin yapılması ve gerekli diğer toplantı bildirim işlemlerinin tamamlanması, Kongre/Sempozyum, bilimsel ve eğitsel toplantılara katılımı için yapılan işlemeler</w:t>
      </w:r>
      <w:r w:rsidR="00B51074">
        <w:rPr>
          <w:rFonts w:ascii="Arial" w:hAnsi="Arial" w:cs="Arial"/>
          <w:sz w:val="20"/>
          <w:szCs w:val="20"/>
        </w:rPr>
        <w:t>.</w:t>
      </w:r>
    </w:p>
    <w:p w14:paraId="37CB7E0F" w14:textId="77777777" w:rsidR="00B51074" w:rsidRPr="00B51074" w:rsidRDefault="00B51074" w:rsidP="00B51074">
      <w:pPr>
        <w:pStyle w:val="ListeParagraf"/>
        <w:numPr>
          <w:ilvl w:val="0"/>
          <w:numId w:val="11"/>
        </w:numPr>
        <w:ind w:left="851" w:hanging="567"/>
        <w:rPr>
          <w:rFonts w:ascii="Arial" w:hAnsi="Arial" w:cs="Arial"/>
          <w:sz w:val="20"/>
          <w:szCs w:val="20"/>
        </w:rPr>
      </w:pPr>
      <w:r w:rsidRPr="00B51074">
        <w:rPr>
          <w:rFonts w:ascii="Arial" w:hAnsi="Arial" w:cs="Arial"/>
          <w:sz w:val="20"/>
          <w:szCs w:val="20"/>
        </w:rPr>
        <w:t>Özel Nitelikli Kişisel Verilerinizin fiili imkânsızlık nedeniyle rızanızı açıklayamayacak durumda olmanız, bir sözleşmenin kurulması veya ifası, hukuki yükümlülüklerimizi yerine getirmek, bir hakkın tesisi, kullanılması veya korunması, temel hak ve özgürlüklerinize zarar vermeksizin, meşru menfaatlerimizin korunması amacıyla işlenmesi.</w:t>
      </w:r>
    </w:p>
    <w:p w14:paraId="14AFC537" w14:textId="77777777" w:rsidR="00B51074" w:rsidRPr="00792E61" w:rsidRDefault="00B51074" w:rsidP="00B51074">
      <w:pPr>
        <w:pStyle w:val="ListeParagraf"/>
        <w:spacing w:line="276" w:lineRule="auto"/>
        <w:ind w:left="851"/>
        <w:jc w:val="both"/>
        <w:rPr>
          <w:rFonts w:ascii="Arial" w:hAnsi="Arial" w:cs="Arial"/>
          <w:sz w:val="20"/>
          <w:szCs w:val="20"/>
        </w:rPr>
      </w:pPr>
    </w:p>
    <w:p w14:paraId="362D9890" w14:textId="77777777" w:rsidR="009476C1" w:rsidRPr="009476C1" w:rsidRDefault="009476C1" w:rsidP="009476C1">
      <w:pPr>
        <w:spacing w:line="276" w:lineRule="auto"/>
        <w:jc w:val="both"/>
        <w:rPr>
          <w:rFonts w:ascii="Arial" w:hAnsi="Arial" w:cs="Arial"/>
          <w:sz w:val="20"/>
          <w:szCs w:val="20"/>
        </w:rPr>
      </w:pPr>
    </w:p>
    <w:p w14:paraId="0E428E07" w14:textId="77777777" w:rsidR="00E91EE5" w:rsidRPr="008378C5" w:rsidRDefault="00E91EE5" w:rsidP="00A0060A">
      <w:pPr>
        <w:jc w:val="both"/>
        <w:rPr>
          <w:rFonts w:ascii="Arial" w:hAnsi="Arial" w:cs="Arial"/>
          <w:sz w:val="20"/>
          <w:szCs w:val="20"/>
        </w:rPr>
      </w:pPr>
    </w:p>
    <w:p w14:paraId="2A4F617C" w14:textId="77777777" w:rsidR="00E91EE5" w:rsidRPr="008378C5" w:rsidRDefault="00E91EE5" w:rsidP="00E91EE5">
      <w:pPr>
        <w:numPr>
          <w:ilvl w:val="0"/>
          <w:numId w:val="1"/>
        </w:numPr>
        <w:spacing w:line="276" w:lineRule="auto"/>
        <w:jc w:val="both"/>
        <w:rPr>
          <w:rFonts w:ascii="Arial" w:hAnsi="Arial" w:cs="Arial"/>
          <w:b/>
          <w:i/>
          <w:sz w:val="20"/>
          <w:szCs w:val="20"/>
        </w:rPr>
      </w:pPr>
      <w:r w:rsidRPr="008378C5">
        <w:rPr>
          <w:rFonts w:ascii="Arial" w:hAnsi="Arial" w:cs="Arial"/>
          <w:b/>
          <w:i/>
          <w:sz w:val="20"/>
          <w:szCs w:val="20"/>
        </w:rPr>
        <w:t>Kişisel Verilerinizin İşlenme Süresi</w:t>
      </w:r>
    </w:p>
    <w:p w14:paraId="425B9BB4" w14:textId="77777777" w:rsidR="00E91EE5" w:rsidRPr="008378C5" w:rsidRDefault="00E91EE5" w:rsidP="00E91EE5">
      <w:pPr>
        <w:spacing w:line="276" w:lineRule="auto"/>
        <w:jc w:val="both"/>
        <w:rPr>
          <w:rFonts w:ascii="Arial" w:hAnsi="Arial" w:cs="Arial"/>
          <w:sz w:val="20"/>
          <w:szCs w:val="20"/>
        </w:rPr>
      </w:pPr>
    </w:p>
    <w:p w14:paraId="4F711112"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İşbu Aydınlatma Metni’nde anılan kanallar vasıtasıyla Şirket ile paylaşmış olduğunuz Kişisel Veriler, KVKK başta olmak üzere Kişisel Verilerin korunmasına ilişkin mevzuata ve diğer mevzuatta zorunlu kılınan sürelere uygun şekilde her halükârda yukarıdaki meşru amaçlar ortadan kalkmadığı müddetçe işlenecektir.</w:t>
      </w:r>
    </w:p>
    <w:p w14:paraId="3FA8C0B9" w14:textId="77777777" w:rsidR="00E91EE5" w:rsidRPr="008378C5" w:rsidRDefault="00E91EE5" w:rsidP="00E91EE5">
      <w:pPr>
        <w:spacing w:line="276" w:lineRule="auto"/>
        <w:jc w:val="both"/>
        <w:rPr>
          <w:rFonts w:ascii="Arial" w:hAnsi="Arial" w:cs="Arial"/>
          <w:sz w:val="20"/>
          <w:szCs w:val="20"/>
        </w:rPr>
      </w:pPr>
    </w:p>
    <w:p w14:paraId="47F6433C" w14:textId="77777777" w:rsidR="00E91EE5" w:rsidRPr="008378C5" w:rsidRDefault="00E91EE5" w:rsidP="00E91EE5">
      <w:pPr>
        <w:numPr>
          <w:ilvl w:val="0"/>
          <w:numId w:val="1"/>
        </w:numPr>
        <w:jc w:val="both"/>
        <w:rPr>
          <w:rFonts w:ascii="Arial" w:hAnsi="Arial" w:cs="Arial"/>
          <w:b/>
          <w:i/>
          <w:sz w:val="20"/>
          <w:szCs w:val="20"/>
        </w:rPr>
      </w:pPr>
      <w:r w:rsidRPr="008378C5">
        <w:rPr>
          <w:rFonts w:ascii="Arial" w:hAnsi="Arial" w:cs="Arial"/>
          <w:b/>
          <w:i/>
          <w:sz w:val="20"/>
          <w:szCs w:val="20"/>
        </w:rPr>
        <w:t>Kişisel Verilerinizin Üçüncü Kişilere ve/veya Yurtdışına Aktarılması</w:t>
      </w:r>
    </w:p>
    <w:p w14:paraId="4D7E4052" w14:textId="77777777" w:rsidR="00E91EE5" w:rsidRPr="008378C5" w:rsidRDefault="00E91EE5" w:rsidP="00E91EE5">
      <w:pPr>
        <w:spacing w:line="276" w:lineRule="auto"/>
        <w:jc w:val="both"/>
        <w:rPr>
          <w:rFonts w:ascii="Arial" w:hAnsi="Arial" w:cs="Arial"/>
          <w:sz w:val="20"/>
          <w:szCs w:val="20"/>
        </w:rPr>
      </w:pPr>
    </w:p>
    <w:p w14:paraId="7F76565D" w14:textId="77777777" w:rsidR="00A0060A" w:rsidRPr="008378C5" w:rsidRDefault="00E91EE5" w:rsidP="00A0060A">
      <w:pPr>
        <w:spacing w:line="276" w:lineRule="auto"/>
        <w:jc w:val="both"/>
        <w:rPr>
          <w:rFonts w:ascii="Arial" w:hAnsi="Arial" w:cs="Arial"/>
          <w:sz w:val="20"/>
          <w:szCs w:val="20"/>
        </w:rPr>
      </w:pPr>
      <w:r w:rsidRPr="008378C5">
        <w:rPr>
          <w:rFonts w:ascii="Arial" w:hAnsi="Arial" w:cs="Arial"/>
          <w:sz w:val="20"/>
          <w:szCs w:val="20"/>
        </w:rPr>
        <w:t xml:space="preserve">Şirket, işbu Aydınlatma Metni’nde anılan kanallardan, anılan yöntemlerle toplanan Kişisel Verilerinizi, </w:t>
      </w:r>
      <w:r w:rsidR="00A0060A" w:rsidRPr="008378C5">
        <w:rPr>
          <w:rFonts w:ascii="Arial" w:hAnsi="Arial" w:cs="Arial"/>
          <w:color w:val="000000" w:themeColor="text1"/>
          <w:sz w:val="20"/>
          <w:szCs w:val="20"/>
        </w:rPr>
        <w:t>işbu Aydınlatma Metni’nin “Kişisel Verilerinizin İşlenme Amaçları” başlıklı bölümünde belirtilen amaç ya da amaçlar doğrultusunda KVKK Madde 8 ve Madde 9 kapsamında belirtilen kişisel veri aktarımı şartları çerçevesinde</w:t>
      </w:r>
      <w:r w:rsidR="00A0060A" w:rsidRPr="008378C5">
        <w:rPr>
          <w:rFonts w:ascii="Arial" w:hAnsi="Arial" w:cs="Arial"/>
          <w:sz w:val="20"/>
          <w:szCs w:val="20"/>
        </w:rPr>
        <w:t xml:space="preserve"> yurtiçinde ve/veya </w:t>
      </w:r>
      <w:r w:rsidR="00A0060A" w:rsidRPr="008378C5">
        <w:rPr>
          <w:rFonts w:ascii="Arial" w:eastAsia="Times New Roman" w:hAnsi="Arial" w:cs="Arial"/>
          <w:sz w:val="20"/>
          <w:szCs w:val="20"/>
          <w:lang w:eastAsia="tr-TR"/>
        </w:rPr>
        <w:t>yurtdışında bulunan ve aşağıda belirlenen alıcı gruplarına aktarılabilir</w:t>
      </w:r>
      <w:r w:rsidR="00A0060A" w:rsidRPr="008378C5">
        <w:rPr>
          <w:rFonts w:ascii="Arial" w:hAnsi="Arial" w:cs="Arial"/>
          <w:sz w:val="20"/>
          <w:szCs w:val="20"/>
        </w:rPr>
        <w:t>:</w:t>
      </w:r>
    </w:p>
    <w:p w14:paraId="79DC200C" w14:textId="77777777" w:rsidR="00A0060A" w:rsidRPr="008378C5" w:rsidRDefault="00A0060A" w:rsidP="00A0060A">
      <w:pPr>
        <w:jc w:val="both"/>
        <w:rPr>
          <w:rFonts w:ascii="Arial" w:hAnsi="Arial" w:cs="Arial"/>
          <w:sz w:val="20"/>
          <w:szCs w:val="20"/>
        </w:rPr>
      </w:pPr>
    </w:p>
    <w:p w14:paraId="0CC66CB7" w14:textId="77777777" w:rsidR="006F4F85"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T</w:t>
      </w:r>
      <w:r w:rsidR="006F4F85" w:rsidRPr="008378C5">
        <w:rPr>
          <w:rFonts w:ascii="Arial" w:hAnsi="Arial" w:cs="Arial"/>
          <w:sz w:val="20"/>
          <w:szCs w:val="20"/>
        </w:rPr>
        <w:t>icari faaliyetimiz için gerekli olduğu sürece hizmet alınan yahut verilen Grup Şirketlerimize,</w:t>
      </w:r>
    </w:p>
    <w:p w14:paraId="334561CD" w14:textId="77777777" w:rsidR="006F4F85"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İş</w:t>
      </w:r>
      <w:r w:rsidR="006F4F85" w:rsidRPr="008378C5">
        <w:rPr>
          <w:rFonts w:ascii="Arial" w:hAnsi="Arial" w:cs="Arial"/>
          <w:sz w:val="20"/>
          <w:szCs w:val="20"/>
        </w:rPr>
        <w:t xml:space="preserve"> ortakları, tedarikçi firmalar, bankalar, </w:t>
      </w:r>
      <w:r w:rsidR="00792E61">
        <w:rPr>
          <w:rFonts w:ascii="Arial" w:hAnsi="Arial" w:cs="Arial"/>
          <w:sz w:val="20"/>
          <w:szCs w:val="20"/>
        </w:rPr>
        <w:t xml:space="preserve">organizasyon, </w:t>
      </w:r>
      <w:r w:rsidR="006F4F85" w:rsidRPr="008378C5">
        <w:rPr>
          <w:rFonts w:ascii="Arial" w:hAnsi="Arial" w:cs="Arial"/>
          <w:sz w:val="20"/>
          <w:szCs w:val="20"/>
        </w:rPr>
        <w:t>finans kuruluşları, hukuk, vergi vb. benzeri alanlarda destek alınan</w:t>
      </w:r>
      <w:r>
        <w:rPr>
          <w:rFonts w:ascii="Arial" w:hAnsi="Arial" w:cs="Arial"/>
          <w:sz w:val="20"/>
          <w:szCs w:val="20"/>
        </w:rPr>
        <w:t xml:space="preserve"> </w:t>
      </w:r>
      <w:r w:rsidR="006F4F85" w:rsidRPr="008378C5">
        <w:rPr>
          <w:rFonts w:ascii="Arial" w:hAnsi="Arial" w:cs="Arial"/>
          <w:sz w:val="20"/>
          <w:szCs w:val="20"/>
        </w:rPr>
        <w:t>danışmanlık firmalarına,</w:t>
      </w:r>
    </w:p>
    <w:p w14:paraId="07C5CD98" w14:textId="77777777" w:rsidR="00A0060A"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De</w:t>
      </w:r>
      <w:r w:rsidR="00A0060A" w:rsidRPr="008378C5">
        <w:rPr>
          <w:rFonts w:ascii="Arial" w:hAnsi="Arial" w:cs="Arial"/>
          <w:sz w:val="20"/>
          <w:szCs w:val="20"/>
        </w:rPr>
        <w:t xml:space="preserve">polama, arşivleme, bilişim teknolojileri desteği (sunucu, hosting, program, bulut bilişim vb.), güvenlik, çağrı merkezi gibi alanlarda destek aldığımız üçüncü kişilerle, </w:t>
      </w:r>
    </w:p>
    <w:p w14:paraId="4A6CE4B5" w14:textId="77777777" w:rsidR="00A0060A"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H</w:t>
      </w:r>
      <w:r w:rsidR="00A0060A" w:rsidRPr="008378C5">
        <w:rPr>
          <w:rFonts w:ascii="Arial" w:hAnsi="Arial" w:cs="Arial"/>
          <w:sz w:val="20"/>
          <w:szCs w:val="20"/>
        </w:rPr>
        <w:t>izmetlerimiz çerçevesinde şirketimiz adına işlemede bulunan alt yüklenicilerimiz ve hizmet sağlayıcılarımıza,</w:t>
      </w:r>
    </w:p>
    <w:p w14:paraId="4E8EDF33" w14:textId="77777777" w:rsidR="00A0060A"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Y</w:t>
      </w:r>
      <w:r w:rsidR="00A0060A" w:rsidRPr="008378C5">
        <w:rPr>
          <w:rFonts w:ascii="Arial" w:hAnsi="Arial" w:cs="Arial"/>
          <w:sz w:val="20"/>
          <w:szCs w:val="20"/>
        </w:rPr>
        <w:t>asal ya da düzenleyici yükümlülükleri ya da talepleri yerine getirmek için yetkili kurum ve kuruluşlar ve belirlenen amaçlarla aktarımın gerekli olduğu diğer ilişkili taraflara,</w:t>
      </w:r>
    </w:p>
    <w:p w14:paraId="5A15937F" w14:textId="77777777" w:rsidR="00A0060A" w:rsidRPr="008378C5" w:rsidRDefault="00182D71" w:rsidP="006F4F85">
      <w:pPr>
        <w:pStyle w:val="ListeParagraf"/>
        <w:numPr>
          <w:ilvl w:val="0"/>
          <w:numId w:val="30"/>
        </w:numPr>
        <w:jc w:val="both"/>
        <w:rPr>
          <w:rFonts w:ascii="Arial" w:hAnsi="Arial" w:cs="Arial"/>
          <w:sz w:val="20"/>
          <w:szCs w:val="20"/>
        </w:rPr>
      </w:pPr>
      <w:r>
        <w:rPr>
          <w:rFonts w:ascii="Arial" w:hAnsi="Arial" w:cs="Arial"/>
          <w:sz w:val="20"/>
          <w:szCs w:val="20"/>
        </w:rPr>
        <w:t>O</w:t>
      </w:r>
      <w:r w:rsidR="00A0060A" w:rsidRPr="008378C5">
        <w:rPr>
          <w:rFonts w:ascii="Arial" w:hAnsi="Arial" w:cs="Arial"/>
          <w:sz w:val="20"/>
          <w:szCs w:val="20"/>
        </w:rPr>
        <w:t>lası bir birleşme/devralma/yeniden yapılanma sürecinde ilgili üçüncü kişilere yalnızca süreç ile ilgili olduğu ölçüde</w:t>
      </w:r>
      <w:r w:rsidR="00445E2F">
        <w:rPr>
          <w:rFonts w:ascii="Arial" w:hAnsi="Arial" w:cs="Arial"/>
          <w:sz w:val="20"/>
          <w:szCs w:val="20"/>
        </w:rPr>
        <w:t>.</w:t>
      </w:r>
    </w:p>
    <w:p w14:paraId="08C86587" w14:textId="77777777" w:rsidR="00E91EE5" w:rsidRPr="008378C5" w:rsidRDefault="00E91EE5" w:rsidP="00A0060A">
      <w:pPr>
        <w:spacing w:line="276" w:lineRule="auto"/>
        <w:jc w:val="both"/>
        <w:rPr>
          <w:rFonts w:ascii="Arial" w:hAnsi="Arial" w:cs="Arial"/>
          <w:sz w:val="20"/>
          <w:szCs w:val="20"/>
        </w:rPr>
      </w:pPr>
    </w:p>
    <w:p w14:paraId="0AEB9F39" w14:textId="77777777" w:rsidR="00E91EE5" w:rsidRPr="008378C5" w:rsidRDefault="00E91EE5" w:rsidP="00E91EE5">
      <w:pPr>
        <w:numPr>
          <w:ilvl w:val="0"/>
          <w:numId w:val="1"/>
        </w:numPr>
        <w:spacing w:line="276" w:lineRule="auto"/>
        <w:jc w:val="both"/>
        <w:rPr>
          <w:rFonts w:ascii="Arial" w:hAnsi="Arial" w:cs="Arial"/>
          <w:b/>
          <w:i/>
          <w:sz w:val="20"/>
          <w:szCs w:val="20"/>
        </w:rPr>
      </w:pPr>
      <w:r w:rsidRPr="008378C5">
        <w:rPr>
          <w:rFonts w:ascii="Arial" w:hAnsi="Arial" w:cs="Arial"/>
          <w:b/>
          <w:i/>
          <w:sz w:val="20"/>
          <w:szCs w:val="20"/>
        </w:rPr>
        <w:t>Kişisel Verilerinize Erişim ve KVKK Kapsamında Haklarınız</w:t>
      </w:r>
    </w:p>
    <w:p w14:paraId="0C480382" w14:textId="77777777" w:rsidR="00E91EE5" w:rsidRPr="008378C5" w:rsidRDefault="00E91EE5" w:rsidP="00E91EE5">
      <w:pPr>
        <w:spacing w:line="276" w:lineRule="auto"/>
        <w:ind w:left="360"/>
        <w:jc w:val="both"/>
        <w:rPr>
          <w:rFonts w:ascii="Arial" w:hAnsi="Arial" w:cs="Arial"/>
          <w:b/>
          <w:i/>
          <w:sz w:val="20"/>
          <w:szCs w:val="20"/>
        </w:rPr>
      </w:pPr>
    </w:p>
    <w:p w14:paraId="41BB55BD" w14:textId="77777777" w:rsidR="00E91EE5" w:rsidRPr="008378C5" w:rsidRDefault="00E91EE5" w:rsidP="00E91EE5">
      <w:pPr>
        <w:spacing w:line="276" w:lineRule="auto"/>
        <w:jc w:val="both"/>
        <w:rPr>
          <w:rFonts w:ascii="Arial" w:hAnsi="Arial" w:cs="Arial"/>
          <w:bCs/>
          <w:sz w:val="20"/>
          <w:szCs w:val="20"/>
        </w:rPr>
      </w:pPr>
      <w:r w:rsidRPr="008378C5">
        <w:rPr>
          <w:rFonts w:ascii="Arial" w:hAnsi="Arial" w:cs="Arial"/>
          <w:bCs/>
          <w:sz w:val="20"/>
          <w:szCs w:val="20"/>
        </w:rPr>
        <w:t xml:space="preserve">KVKK madde 11 uyarınca </w:t>
      </w:r>
      <w:r w:rsidRPr="008378C5">
        <w:rPr>
          <w:rFonts w:ascii="Arial" w:hAnsi="Arial" w:cs="Arial"/>
          <w:sz w:val="20"/>
          <w:szCs w:val="20"/>
        </w:rPr>
        <w:t xml:space="preserve">Şirket’e </w:t>
      </w:r>
      <w:r w:rsidRPr="008378C5">
        <w:rPr>
          <w:rFonts w:ascii="Arial" w:hAnsi="Arial" w:cs="Arial"/>
          <w:bCs/>
          <w:sz w:val="20"/>
          <w:szCs w:val="20"/>
        </w:rPr>
        <w:t xml:space="preserve">başvurarak; </w:t>
      </w:r>
    </w:p>
    <w:p w14:paraId="4AD50063" w14:textId="77777777" w:rsidR="00E91EE5" w:rsidRPr="008378C5" w:rsidRDefault="00E91EE5" w:rsidP="00E91EE5">
      <w:pPr>
        <w:spacing w:line="276" w:lineRule="auto"/>
        <w:jc w:val="both"/>
        <w:rPr>
          <w:rFonts w:ascii="Arial" w:hAnsi="Arial" w:cs="Arial"/>
          <w:bCs/>
          <w:sz w:val="20"/>
          <w:szCs w:val="20"/>
        </w:rPr>
      </w:pPr>
    </w:p>
    <w:p w14:paraId="687CAFCD"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Kişisel Verilerinizin işlenip işlenmediğini öğrenme,</w:t>
      </w:r>
    </w:p>
    <w:p w14:paraId="12714383"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Kişisel Verileriniz işlenmişse buna ilişkin bilgi talep etme,</w:t>
      </w:r>
    </w:p>
    <w:p w14:paraId="1E37AB9E"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Kişisel Verilerinizin işlenme amacını ve bunların amacına uygun kullanılıp kullanılmadığını öğrenme,</w:t>
      </w:r>
    </w:p>
    <w:p w14:paraId="58BF9A9F"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Yurt içinde veya yurt dışında Kişisel Verilerinizin aktarıldığı üçüncü kişileri bilme,</w:t>
      </w:r>
    </w:p>
    <w:p w14:paraId="499BB7E1"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Kişisel Verilerinizin eksik veya yanlış işlenmiş olması hâlinde bunların düzeltilmesini isteme,</w:t>
      </w:r>
    </w:p>
    <w:p w14:paraId="75E9FEB6"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Amaç, süre ve meşruiyet prensipleri dâhilinde değerlendirilmek üzere Kişisel Verilerinizin işlenmesini gerektiren sebeplerin ortadan kalkması halinde silinmesini veya yok edilmesini isteme,</w:t>
      </w:r>
    </w:p>
    <w:p w14:paraId="2CDD935D"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Kişisel Verilerinizin düzeltilmesi, silinmesi ya da yok edilmesi halinde bu işlemlerin Kişisel Verilerin aktarıldığı üçüncü kişilere bildirilmesini isteme,</w:t>
      </w:r>
    </w:p>
    <w:p w14:paraId="4B6B2B61"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İşlenen Kişisel Verilerinizin münhasıran otomatik sistemler vasıtasıyla analiz edilmesi durumunda aleyhinize bir sonucun ortaya çıkması halinde bu sonuca itiraz etme,</w:t>
      </w:r>
    </w:p>
    <w:p w14:paraId="696C04D9" w14:textId="77777777" w:rsidR="00E91EE5" w:rsidRPr="008378C5" w:rsidRDefault="00E91EE5" w:rsidP="006F4F85">
      <w:pPr>
        <w:pStyle w:val="ListeParagraf"/>
        <w:numPr>
          <w:ilvl w:val="0"/>
          <w:numId w:val="13"/>
        </w:numPr>
        <w:spacing w:line="276" w:lineRule="auto"/>
        <w:ind w:left="709" w:hanging="425"/>
        <w:jc w:val="both"/>
        <w:rPr>
          <w:rFonts w:ascii="Arial" w:hAnsi="Arial" w:cs="Arial"/>
          <w:sz w:val="20"/>
          <w:szCs w:val="20"/>
        </w:rPr>
      </w:pPr>
      <w:r w:rsidRPr="008378C5">
        <w:rPr>
          <w:rFonts w:ascii="Arial" w:hAnsi="Arial" w:cs="Arial"/>
          <w:sz w:val="20"/>
          <w:szCs w:val="20"/>
        </w:rPr>
        <w:t xml:space="preserve">Kişisel Verilerinizin kanuna aykırı olarak işlenmesi ve bu sebeple zarara uğramanız hâlinde zararın giderilmesini talep etme, </w:t>
      </w:r>
    </w:p>
    <w:p w14:paraId="7002E626" w14:textId="77777777" w:rsidR="00E91EE5" w:rsidRPr="008378C5" w:rsidRDefault="00E91EE5" w:rsidP="00E91EE5">
      <w:pPr>
        <w:pStyle w:val="ListeParagraf"/>
        <w:spacing w:line="276" w:lineRule="auto"/>
        <w:jc w:val="both"/>
        <w:rPr>
          <w:rFonts w:ascii="Arial" w:hAnsi="Arial" w:cs="Arial"/>
          <w:sz w:val="20"/>
          <w:szCs w:val="20"/>
        </w:rPr>
      </w:pPr>
    </w:p>
    <w:p w14:paraId="3A444088" w14:textId="77777777" w:rsidR="00E91EE5" w:rsidRPr="008378C5" w:rsidRDefault="00E91EE5" w:rsidP="00E91EE5">
      <w:pPr>
        <w:spacing w:line="276" w:lineRule="auto"/>
        <w:jc w:val="both"/>
        <w:rPr>
          <w:rFonts w:ascii="Arial" w:hAnsi="Arial" w:cs="Arial"/>
          <w:sz w:val="20"/>
          <w:szCs w:val="20"/>
        </w:rPr>
      </w:pPr>
      <w:r w:rsidRPr="008378C5">
        <w:rPr>
          <w:rFonts w:ascii="Arial" w:hAnsi="Arial" w:cs="Arial"/>
          <w:sz w:val="20"/>
          <w:szCs w:val="20"/>
        </w:rPr>
        <w:t>haklarına sahipsiniz. Bu kapsamda, yukarıdaki haklarınıza ilişkin talebinizi İnternet Sitemizde yer alan formu doldurarak veya kendi talebinizi Kişisel Verileri Koruma Kurumu tarafından belirlenen şartları taşıyacak şekilde oluşturarak aşağıda verilen ve zaman zaman değişebilecek olan e-posta adresimize bize daha önce bildirdiğiniz ve sistemimizde kayıtlı olan e-posta adresinizden göndereceğiniz e-posta ile (lütfen sistemimizde kayıtlı e-posta adresinizi kontrol ediniz) veya güvenli elektronik imzalı veya mobil imzalı olarak kep adresimize yahut yine aşağıda yer alan ve zaman zaman değişebilecek olan posta adresimize ıslak imzalı bir dilekçe ile elden ya da noter aracılığıyla teslim edebilir ve ileride bunlara eklenebilecek Kişisel Verileri Koruma Kurumu tarafından belirlenen diğer yöntemlerle gönderebilirsiniz. Lütfen güncel başvuru yöntemlerini başvuru öncesinde mevzuattan teyit ediniz. Şirket, talebin niteliğine göre talebi en kısa sürede ve en geç 30 (otuz) gün içinde ücretsiz olarak sonuçlandıracaktır. Taleplerin Şirket tarafından sonuçlandırılmasına ilişkin ayrıca bir maliyet doğması hâlinde Kişisel Verileri Koruma Kurulunca belirlenen tarifedeki ücretler Şirket tarafından talep edilebilir.</w:t>
      </w:r>
    </w:p>
    <w:p w14:paraId="676C7DA4" w14:textId="77777777" w:rsidR="00E91EE5" w:rsidRPr="008378C5" w:rsidRDefault="00E91EE5" w:rsidP="00E91EE5">
      <w:pPr>
        <w:spacing w:line="276" w:lineRule="auto"/>
        <w:jc w:val="both"/>
        <w:rPr>
          <w:rFonts w:ascii="Arial" w:hAnsi="Arial" w:cs="Arial"/>
          <w:sz w:val="20"/>
          <w:szCs w:val="20"/>
        </w:rPr>
      </w:pPr>
    </w:p>
    <w:p w14:paraId="481CED6C" w14:textId="77777777" w:rsidR="009C618D" w:rsidRDefault="00E91EE5" w:rsidP="00E91EE5">
      <w:pPr>
        <w:spacing w:line="276" w:lineRule="auto"/>
        <w:jc w:val="both"/>
        <w:rPr>
          <w:rFonts w:ascii="Arial" w:hAnsi="Arial" w:cs="Arial"/>
          <w:sz w:val="20"/>
          <w:szCs w:val="20"/>
        </w:rPr>
      </w:pPr>
      <w:r w:rsidRPr="008378C5">
        <w:rPr>
          <w:rFonts w:ascii="Arial" w:hAnsi="Arial" w:cs="Arial"/>
          <w:b/>
          <w:sz w:val="20"/>
          <w:szCs w:val="20"/>
        </w:rPr>
        <w:t>Posta adresi</w:t>
      </w:r>
      <w:r w:rsidRPr="008378C5">
        <w:rPr>
          <w:rFonts w:ascii="Arial" w:hAnsi="Arial" w:cs="Arial"/>
          <w:b/>
          <w:sz w:val="20"/>
          <w:szCs w:val="20"/>
        </w:rPr>
        <w:tab/>
        <w:t xml:space="preserve">: </w:t>
      </w:r>
    </w:p>
    <w:p w14:paraId="18CD10D8" w14:textId="70A82E99" w:rsidR="00E91EE5" w:rsidRPr="008378C5" w:rsidRDefault="00E91EE5" w:rsidP="00E91EE5">
      <w:pPr>
        <w:spacing w:line="276" w:lineRule="auto"/>
        <w:jc w:val="both"/>
        <w:rPr>
          <w:rFonts w:ascii="Arial" w:hAnsi="Arial" w:cs="Arial"/>
          <w:b/>
          <w:sz w:val="20"/>
          <w:szCs w:val="20"/>
        </w:rPr>
      </w:pPr>
      <w:r w:rsidRPr="008378C5">
        <w:rPr>
          <w:rFonts w:ascii="Arial" w:hAnsi="Arial" w:cs="Arial"/>
          <w:b/>
          <w:sz w:val="20"/>
          <w:szCs w:val="20"/>
        </w:rPr>
        <w:t>E- posta adresi</w:t>
      </w:r>
      <w:r w:rsidRPr="008378C5">
        <w:rPr>
          <w:rFonts w:ascii="Arial" w:hAnsi="Arial" w:cs="Arial"/>
          <w:b/>
          <w:sz w:val="20"/>
          <w:szCs w:val="20"/>
        </w:rPr>
        <w:tab/>
        <w:t xml:space="preserve">: </w:t>
      </w:r>
      <w:commentRangeStart w:id="2"/>
      <w:r w:rsidRPr="008378C5">
        <w:rPr>
          <w:rFonts w:ascii="Arial" w:hAnsi="Arial" w:cs="Arial"/>
          <w:b/>
          <w:sz w:val="20"/>
          <w:szCs w:val="20"/>
        </w:rPr>
        <w:t>[●]</w:t>
      </w:r>
      <w:commentRangeEnd w:id="2"/>
      <w:r w:rsidR="008C67A8">
        <w:rPr>
          <w:rStyle w:val="AklamaBavurusu"/>
        </w:rPr>
        <w:commentReference w:id="2"/>
      </w:r>
      <w:r w:rsidR="003541C6">
        <w:rPr>
          <w:rFonts w:ascii="Arial" w:hAnsi="Arial" w:cs="Arial"/>
          <w:b/>
          <w:sz w:val="20"/>
          <w:szCs w:val="20"/>
        </w:rPr>
        <w:t>kvkk@neochim.com.tr</w:t>
      </w:r>
    </w:p>
    <w:p w14:paraId="0E0BE253" w14:textId="676BCF16" w:rsidR="00A615EE" w:rsidRDefault="00E91EE5" w:rsidP="006F4F85">
      <w:pPr>
        <w:spacing w:line="276" w:lineRule="auto"/>
        <w:jc w:val="both"/>
        <w:rPr>
          <w:rFonts w:ascii="Arial" w:hAnsi="Arial" w:cs="Arial"/>
          <w:b/>
          <w:sz w:val="20"/>
          <w:szCs w:val="20"/>
        </w:rPr>
      </w:pPr>
      <w:r w:rsidRPr="008378C5">
        <w:rPr>
          <w:rFonts w:ascii="Arial" w:hAnsi="Arial" w:cs="Arial"/>
          <w:b/>
          <w:sz w:val="20"/>
          <w:szCs w:val="20"/>
        </w:rPr>
        <w:t>Kep adresi</w:t>
      </w:r>
      <w:r w:rsidRPr="008378C5">
        <w:rPr>
          <w:rFonts w:ascii="Arial" w:hAnsi="Arial" w:cs="Arial"/>
          <w:b/>
          <w:sz w:val="20"/>
          <w:szCs w:val="20"/>
        </w:rPr>
        <w:tab/>
        <w:t xml:space="preserve">: </w:t>
      </w:r>
      <w:commentRangeStart w:id="3"/>
      <w:r w:rsidRPr="008378C5">
        <w:rPr>
          <w:rFonts w:ascii="Arial" w:hAnsi="Arial" w:cs="Arial"/>
          <w:b/>
          <w:sz w:val="20"/>
          <w:szCs w:val="20"/>
        </w:rPr>
        <w:t>[●]</w:t>
      </w:r>
      <w:commentRangeEnd w:id="3"/>
      <w:r w:rsidR="008C67A8">
        <w:rPr>
          <w:rStyle w:val="AklamaBavurusu"/>
        </w:rPr>
        <w:commentReference w:id="3"/>
      </w:r>
      <w:r w:rsidR="003541C6">
        <w:rPr>
          <w:rFonts w:ascii="Arial" w:hAnsi="Arial" w:cs="Arial"/>
          <w:b/>
          <w:sz w:val="20"/>
          <w:szCs w:val="20"/>
        </w:rPr>
        <w:t xml:space="preserve"> neochim@hs01.kep.tr</w:t>
      </w:r>
    </w:p>
    <w:p w14:paraId="78F631F0" w14:textId="77777777" w:rsidR="00F35A03" w:rsidRPr="009C618D" w:rsidRDefault="00F35A03" w:rsidP="009C618D">
      <w:pPr>
        <w:spacing w:line="276" w:lineRule="auto"/>
        <w:jc w:val="both"/>
        <w:rPr>
          <w:rFonts w:ascii="Arial" w:hAnsi="Arial" w:cs="Arial"/>
          <w:b/>
          <w:sz w:val="20"/>
          <w:szCs w:val="20"/>
        </w:rPr>
      </w:pPr>
    </w:p>
    <w:sectPr w:rsidR="00F35A03" w:rsidRPr="009C618D" w:rsidSect="00F7310E">
      <w:headerReference w:type="default" r:id="rId12"/>
      <w:footerReference w:type="default" r:id="rId13"/>
      <w:pgSz w:w="11906" w:h="16838"/>
      <w:pgMar w:top="720" w:right="720" w:bottom="426"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Yazar" w:initials="A">
    <w:p w14:paraId="17E6AF56" w14:textId="77777777" w:rsidR="008C67A8" w:rsidRDefault="008C67A8" w:rsidP="008C67A8">
      <w:pPr>
        <w:pStyle w:val="AklamaMetni"/>
      </w:pPr>
      <w:r>
        <w:rPr>
          <w:rStyle w:val="AklamaBavurusu"/>
        </w:rPr>
        <w:annotationRef/>
      </w:r>
      <w:r>
        <w:rPr>
          <w:rStyle w:val="AklamaBavurusu"/>
        </w:rPr>
        <w:annotationRef/>
      </w:r>
      <w:r>
        <w:rPr>
          <w:rStyle w:val="AklamaBavurusu"/>
        </w:rPr>
        <w:t>Lütfen kvkk uzantılı mail adresinizi yazınız.</w:t>
      </w:r>
    </w:p>
    <w:p w14:paraId="07E1467E" w14:textId="77777777" w:rsidR="008C67A8" w:rsidRDefault="008C67A8">
      <w:pPr>
        <w:pStyle w:val="AklamaMetni"/>
      </w:pPr>
    </w:p>
  </w:comment>
  <w:comment w:id="3" w:author="Yazar" w:initials="A">
    <w:p w14:paraId="685A17DA" w14:textId="77777777" w:rsidR="008C67A8" w:rsidRDefault="008C67A8" w:rsidP="008C67A8">
      <w:pPr>
        <w:pStyle w:val="AklamaMetni"/>
      </w:pPr>
      <w:r>
        <w:rPr>
          <w:rStyle w:val="AklamaBavurusu"/>
        </w:rPr>
        <w:annotationRef/>
      </w:r>
      <w:r>
        <w:rPr>
          <w:rStyle w:val="AklamaBavurusu"/>
        </w:rPr>
        <w:annotationRef/>
      </w:r>
      <w:r>
        <w:t>Lütfen KEP adresinizi buraya giriniz.</w:t>
      </w:r>
    </w:p>
    <w:p w14:paraId="6351FC5B" w14:textId="77777777" w:rsidR="008C67A8" w:rsidRDefault="008C67A8">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E1467E" w15:done="0"/>
  <w15:commentEx w15:paraId="6351F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E1467E" w16cid:durableId="232AFC56"/>
  <w16cid:commentId w16cid:paraId="6351FC5B" w16cid:durableId="232AFC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1816" w14:textId="77777777" w:rsidR="00D4631A" w:rsidRDefault="00D4631A" w:rsidP="003858C0">
      <w:r>
        <w:separator/>
      </w:r>
    </w:p>
  </w:endnote>
  <w:endnote w:type="continuationSeparator" w:id="0">
    <w:p w14:paraId="5CCFD55E" w14:textId="77777777" w:rsidR="00D4631A" w:rsidRDefault="00D4631A" w:rsidP="003858C0">
      <w:r>
        <w:continuationSeparator/>
      </w:r>
    </w:p>
  </w:endnote>
  <w:endnote w:type="continuationNotice" w:id="1">
    <w:p w14:paraId="2EA562EB" w14:textId="77777777" w:rsidR="00D4631A" w:rsidRDefault="00D4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719884"/>
      <w:docPartObj>
        <w:docPartGallery w:val="Page Numbers (Bottom of Page)"/>
        <w:docPartUnique/>
      </w:docPartObj>
    </w:sdtPr>
    <w:sdtEndPr/>
    <w:sdtContent>
      <w:p w14:paraId="3A0072F4" w14:textId="77777777" w:rsidR="00513F29" w:rsidRDefault="00A23EFF" w:rsidP="00F7310E">
        <w:pPr>
          <w:pStyle w:val="AltBilgi"/>
          <w:jc w:val="right"/>
        </w:pPr>
        <w:r>
          <w:fldChar w:fldCharType="begin"/>
        </w:r>
        <w:r w:rsidR="00513F29">
          <w:instrText>PAGE   \* MERGEFORMAT</w:instrText>
        </w:r>
        <w:r>
          <w:fldChar w:fldCharType="separate"/>
        </w:r>
        <w:r w:rsidR="00D00B9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642F" w14:textId="77777777" w:rsidR="00D4631A" w:rsidRDefault="00D4631A" w:rsidP="003858C0">
      <w:r>
        <w:separator/>
      </w:r>
    </w:p>
  </w:footnote>
  <w:footnote w:type="continuationSeparator" w:id="0">
    <w:p w14:paraId="64FBE7BD" w14:textId="77777777" w:rsidR="00D4631A" w:rsidRDefault="00D4631A" w:rsidP="003858C0">
      <w:r>
        <w:continuationSeparator/>
      </w:r>
    </w:p>
  </w:footnote>
  <w:footnote w:type="continuationNotice" w:id="1">
    <w:p w14:paraId="36C183B1" w14:textId="77777777" w:rsidR="00D4631A" w:rsidRDefault="00D46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3B5F" w14:textId="77777777" w:rsidR="00513F29" w:rsidRDefault="00513F29" w:rsidP="006651E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E36A4C4"/>
    <w:lvl w:ilvl="0">
      <w:start w:val="1"/>
      <w:numFmt w:val="decimal"/>
      <w:pStyle w:val="Balk1"/>
      <w:lvlText w:val="%1."/>
      <w:legacy w:legacy="1" w:legacySpace="0" w:legacyIndent="737"/>
      <w:lvlJc w:val="left"/>
      <w:pPr>
        <w:ind w:left="377" w:hanging="737"/>
      </w:pPr>
    </w:lvl>
    <w:lvl w:ilvl="1">
      <w:start w:val="1"/>
      <w:numFmt w:val="decimal"/>
      <w:pStyle w:val="Balk2"/>
      <w:lvlText w:val="%1.%2"/>
      <w:legacy w:legacy="1" w:legacySpace="0" w:legacyIndent="737"/>
      <w:lvlJc w:val="left"/>
      <w:pPr>
        <w:ind w:left="1080" w:hanging="737"/>
      </w:pPr>
    </w:lvl>
    <w:lvl w:ilvl="2">
      <w:start w:val="1"/>
      <w:numFmt w:val="decimal"/>
      <w:pStyle w:val="Balk3"/>
      <w:lvlText w:val="%1.%2.%3"/>
      <w:legacy w:legacy="1" w:legacySpace="0" w:legacyIndent="737"/>
      <w:lvlJc w:val="left"/>
      <w:pPr>
        <w:ind w:left="1800" w:hanging="737"/>
      </w:pPr>
    </w:lvl>
    <w:lvl w:ilvl="3">
      <w:start w:val="1"/>
      <w:numFmt w:val="decimal"/>
      <w:pStyle w:val="Balk4"/>
      <w:lvlText w:val="%1.%2.%3.%4"/>
      <w:legacy w:legacy="1" w:legacySpace="0" w:legacyIndent="737"/>
      <w:lvlJc w:val="left"/>
      <w:pPr>
        <w:ind w:left="2520" w:hanging="737"/>
      </w:pPr>
    </w:lvl>
    <w:lvl w:ilvl="4">
      <w:start w:val="1"/>
      <w:numFmt w:val="lowerLetter"/>
      <w:pStyle w:val="Balk5"/>
      <w:lvlText w:val="(%5)"/>
      <w:legacy w:legacy="1" w:legacySpace="0" w:legacyIndent="737"/>
      <w:lvlJc w:val="left"/>
      <w:pPr>
        <w:ind w:left="3240" w:hanging="737"/>
      </w:pPr>
    </w:lvl>
    <w:lvl w:ilvl="5">
      <w:start w:val="1"/>
      <w:numFmt w:val="lowerRoman"/>
      <w:pStyle w:val="Balk6"/>
      <w:lvlText w:val="(%6)"/>
      <w:legacy w:legacy="1" w:legacySpace="0" w:legacyIndent="737"/>
      <w:lvlJc w:val="left"/>
      <w:pPr>
        <w:ind w:left="3960" w:hanging="737"/>
      </w:pPr>
    </w:lvl>
    <w:lvl w:ilvl="6">
      <w:start w:val="1"/>
      <w:numFmt w:val="decimal"/>
      <w:pStyle w:val="Balk7"/>
      <w:lvlText w:val="(%7)"/>
      <w:legacy w:legacy="1" w:legacySpace="0" w:legacyIndent="737"/>
      <w:lvlJc w:val="left"/>
      <w:pPr>
        <w:ind w:left="4680" w:hanging="737"/>
      </w:pPr>
    </w:lvl>
    <w:lvl w:ilvl="7">
      <w:start w:val="1"/>
      <w:numFmt w:val="none"/>
      <w:pStyle w:val="Balk8"/>
      <w:suff w:val="nothing"/>
      <w:lvlText w:val=""/>
      <w:lvlJc w:val="left"/>
      <w:pPr>
        <w:ind w:left="-360" w:hanging="720"/>
      </w:pPr>
    </w:lvl>
    <w:lvl w:ilvl="8">
      <w:start w:val="1"/>
      <w:numFmt w:val="none"/>
      <w:pStyle w:val="Balk9"/>
      <w:suff w:val="nothing"/>
      <w:lvlText w:val=""/>
      <w:lvlJc w:val="left"/>
      <w:pPr>
        <w:ind w:left="-360" w:hanging="720"/>
      </w:pPr>
    </w:lvl>
  </w:abstractNum>
  <w:abstractNum w:abstractNumId="1" w15:restartNumberingAfterBreak="0">
    <w:nsid w:val="03713A5A"/>
    <w:multiLevelType w:val="hybridMultilevel"/>
    <w:tmpl w:val="4F9C742E"/>
    <w:lvl w:ilvl="0" w:tplc="74ECFABA">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9B45F14"/>
    <w:multiLevelType w:val="hybridMultilevel"/>
    <w:tmpl w:val="63BEF73C"/>
    <w:lvl w:ilvl="0" w:tplc="3F2CF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A6A"/>
    <w:multiLevelType w:val="hybridMultilevel"/>
    <w:tmpl w:val="A650F47A"/>
    <w:lvl w:ilvl="0" w:tplc="A0CA0176">
      <w:start w:val="5"/>
      <w:numFmt w:val="bullet"/>
      <w:lvlText w:val="-"/>
      <w:lvlJc w:val="left"/>
      <w:pPr>
        <w:ind w:left="1080" w:hanging="360"/>
      </w:pPr>
      <w:rPr>
        <w:rFonts w:ascii="Arial" w:eastAsiaTheme="minorHAnsi" w:hAnsi="Arial" w:cs="Aria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B5D19E1"/>
    <w:multiLevelType w:val="hybridMultilevel"/>
    <w:tmpl w:val="EE1C48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3F258FF"/>
    <w:multiLevelType w:val="hybridMultilevel"/>
    <w:tmpl w:val="F6E8ED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3E3B2F"/>
    <w:multiLevelType w:val="multilevel"/>
    <w:tmpl w:val="743E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56ED2"/>
    <w:multiLevelType w:val="multilevel"/>
    <w:tmpl w:val="84B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E5CAB"/>
    <w:multiLevelType w:val="hybridMultilevel"/>
    <w:tmpl w:val="A39655FE"/>
    <w:lvl w:ilvl="0" w:tplc="041F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E50E7"/>
    <w:multiLevelType w:val="hybridMultilevel"/>
    <w:tmpl w:val="2466BC10"/>
    <w:lvl w:ilvl="0" w:tplc="2276641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45212"/>
    <w:multiLevelType w:val="hybridMultilevel"/>
    <w:tmpl w:val="ECBEED14"/>
    <w:lvl w:ilvl="0" w:tplc="729C34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14D7F"/>
    <w:multiLevelType w:val="hybridMultilevel"/>
    <w:tmpl w:val="86F60F18"/>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A2688C"/>
    <w:multiLevelType w:val="multilevel"/>
    <w:tmpl w:val="117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17696"/>
    <w:multiLevelType w:val="hybridMultilevel"/>
    <w:tmpl w:val="7FF68C32"/>
    <w:lvl w:ilvl="0" w:tplc="6E0ACD0A">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4442D0"/>
    <w:multiLevelType w:val="hybridMultilevel"/>
    <w:tmpl w:val="C1207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3E500A"/>
    <w:multiLevelType w:val="hybridMultilevel"/>
    <w:tmpl w:val="B894B5FA"/>
    <w:lvl w:ilvl="0" w:tplc="041F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2F508B"/>
    <w:multiLevelType w:val="hybridMultilevel"/>
    <w:tmpl w:val="652C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A36097"/>
    <w:multiLevelType w:val="hybridMultilevel"/>
    <w:tmpl w:val="85EC430C"/>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7C179F"/>
    <w:multiLevelType w:val="hybridMultilevel"/>
    <w:tmpl w:val="587634B2"/>
    <w:lvl w:ilvl="0" w:tplc="EA845E9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66C4F"/>
    <w:multiLevelType w:val="hybridMultilevel"/>
    <w:tmpl w:val="A6E87E5A"/>
    <w:lvl w:ilvl="0" w:tplc="ABE898EA">
      <w:start w:val="1"/>
      <w:numFmt w:val="lowerRoman"/>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6823472B"/>
    <w:multiLevelType w:val="hybridMultilevel"/>
    <w:tmpl w:val="ECBEED14"/>
    <w:lvl w:ilvl="0" w:tplc="729C34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C56FA"/>
    <w:multiLevelType w:val="hybridMultilevel"/>
    <w:tmpl w:val="A1502CA8"/>
    <w:lvl w:ilvl="0" w:tplc="1E1807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81261A"/>
    <w:multiLevelType w:val="hybridMultilevel"/>
    <w:tmpl w:val="53A8E4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12D26FC"/>
    <w:multiLevelType w:val="hybridMultilevel"/>
    <w:tmpl w:val="7CE84F82"/>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55F16"/>
    <w:multiLevelType w:val="hybridMultilevel"/>
    <w:tmpl w:val="63BEF73C"/>
    <w:lvl w:ilvl="0" w:tplc="3F2CF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25E10"/>
    <w:multiLevelType w:val="hybridMultilevel"/>
    <w:tmpl w:val="B4F482B0"/>
    <w:lvl w:ilvl="0" w:tplc="CEB8EFF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86E644B"/>
    <w:multiLevelType w:val="hybridMultilevel"/>
    <w:tmpl w:val="30B01E68"/>
    <w:lvl w:ilvl="0" w:tplc="0FE0409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C6B554F"/>
    <w:multiLevelType w:val="hybridMultilevel"/>
    <w:tmpl w:val="DE180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5B6AC3"/>
    <w:multiLevelType w:val="hybridMultilevel"/>
    <w:tmpl w:val="6E0E8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25"/>
  </w:num>
  <w:num w:numId="4">
    <w:abstractNumId w:val="4"/>
  </w:num>
  <w:num w:numId="5">
    <w:abstractNumId w:val="6"/>
  </w:num>
  <w:num w:numId="6">
    <w:abstractNumId w:val="18"/>
  </w:num>
  <w:num w:numId="7">
    <w:abstractNumId w:val="23"/>
  </w:num>
  <w:num w:numId="8">
    <w:abstractNumId w:val="28"/>
  </w:num>
  <w:num w:numId="9">
    <w:abstractNumId w:val="20"/>
  </w:num>
  <w:num w:numId="10">
    <w:abstractNumId w:val="2"/>
  </w:num>
  <w:num w:numId="11">
    <w:abstractNumId w:val="19"/>
  </w:num>
  <w:num w:numId="12">
    <w:abstractNumId w:val="9"/>
  </w:num>
  <w:num w:numId="13">
    <w:abstractNumId w:val="10"/>
  </w:num>
  <w:num w:numId="14">
    <w:abstractNumId w:val="21"/>
  </w:num>
  <w:num w:numId="15">
    <w:abstractNumId w:val="24"/>
  </w:num>
  <w:num w:numId="16">
    <w:abstractNumId w:val="5"/>
  </w:num>
  <w:num w:numId="17">
    <w:abstractNumId w:val="12"/>
  </w:num>
  <w:num w:numId="18">
    <w:abstractNumId w:val="0"/>
  </w:num>
  <w:num w:numId="19">
    <w:abstractNumId w:val="27"/>
  </w:num>
  <w:num w:numId="20">
    <w:abstractNumId w:val="14"/>
  </w:num>
  <w:num w:numId="21">
    <w:abstractNumId w:val="3"/>
  </w:num>
  <w:num w:numId="22">
    <w:abstractNumId w:val="7"/>
  </w:num>
  <w:num w:numId="23">
    <w:abstractNumId w:val="26"/>
  </w:num>
  <w:num w:numId="24">
    <w:abstractNumId w:val="1"/>
  </w:num>
  <w:num w:numId="25">
    <w:abstractNumId w:val="15"/>
  </w:num>
  <w:num w:numId="26">
    <w:abstractNumId w:val="16"/>
  </w:num>
  <w:num w:numId="27">
    <w:abstractNumId w:val="15"/>
  </w:num>
  <w:num w:numId="28">
    <w:abstractNumId w:val="8"/>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C2FCF"/>
    <w:rsid w:val="000023BF"/>
    <w:rsid w:val="000056DE"/>
    <w:rsid w:val="00013581"/>
    <w:rsid w:val="00021002"/>
    <w:rsid w:val="0002104E"/>
    <w:rsid w:val="0004732E"/>
    <w:rsid w:val="0006211C"/>
    <w:rsid w:val="000625F4"/>
    <w:rsid w:val="00063FF7"/>
    <w:rsid w:val="00064546"/>
    <w:rsid w:val="000834DE"/>
    <w:rsid w:val="0008764D"/>
    <w:rsid w:val="00091F11"/>
    <w:rsid w:val="00093BA4"/>
    <w:rsid w:val="0009720D"/>
    <w:rsid w:val="000C7238"/>
    <w:rsid w:val="000D6B7D"/>
    <w:rsid w:val="000E1982"/>
    <w:rsid w:val="000F2420"/>
    <w:rsid w:val="001241EF"/>
    <w:rsid w:val="00134D67"/>
    <w:rsid w:val="00145F80"/>
    <w:rsid w:val="001545D1"/>
    <w:rsid w:val="00154FEF"/>
    <w:rsid w:val="0015731D"/>
    <w:rsid w:val="001612A8"/>
    <w:rsid w:val="0016698F"/>
    <w:rsid w:val="00170B59"/>
    <w:rsid w:val="00173216"/>
    <w:rsid w:val="0017665C"/>
    <w:rsid w:val="00177C19"/>
    <w:rsid w:val="0018202C"/>
    <w:rsid w:val="00182D71"/>
    <w:rsid w:val="0019148B"/>
    <w:rsid w:val="001A27C6"/>
    <w:rsid w:val="001A64EF"/>
    <w:rsid w:val="001A7BC2"/>
    <w:rsid w:val="001D76AB"/>
    <w:rsid w:val="001E1C1E"/>
    <w:rsid w:val="001E5123"/>
    <w:rsid w:val="001E79B3"/>
    <w:rsid w:val="001F09A4"/>
    <w:rsid w:val="001F47E3"/>
    <w:rsid w:val="00205574"/>
    <w:rsid w:val="002076A0"/>
    <w:rsid w:val="002108D0"/>
    <w:rsid w:val="0021218E"/>
    <w:rsid w:val="00212AC4"/>
    <w:rsid w:val="00215B52"/>
    <w:rsid w:val="00216BEC"/>
    <w:rsid w:val="00223431"/>
    <w:rsid w:val="002326FA"/>
    <w:rsid w:val="00255E83"/>
    <w:rsid w:val="00256C3B"/>
    <w:rsid w:val="00283029"/>
    <w:rsid w:val="00292BFC"/>
    <w:rsid w:val="00292D26"/>
    <w:rsid w:val="00293E6B"/>
    <w:rsid w:val="0029661F"/>
    <w:rsid w:val="002A1095"/>
    <w:rsid w:val="002A2062"/>
    <w:rsid w:val="002A6A09"/>
    <w:rsid w:val="002C1D9F"/>
    <w:rsid w:val="002E0BD6"/>
    <w:rsid w:val="002F03E1"/>
    <w:rsid w:val="003141D7"/>
    <w:rsid w:val="003165C6"/>
    <w:rsid w:val="0031680C"/>
    <w:rsid w:val="003234A8"/>
    <w:rsid w:val="0032461E"/>
    <w:rsid w:val="00333920"/>
    <w:rsid w:val="00350A65"/>
    <w:rsid w:val="00351380"/>
    <w:rsid w:val="00352217"/>
    <w:rsid w:val="003541C6"/>
    <w:rsid w:val="00355C8C"/>
    <w:rsid w:val="003653E7"/>
    <w:rsid w:val="00376888"/>
    <w:rsid w:val="00377C4A"/>
    <w:rsid w:val="00384BEC"/>
    <w:rsid w:val="003858C0"/>
    <w:rsid w:val="00386307"/>
    <w:rsid w:val="003974E4"/>
    <w:rsid w:val="003A59AC"/>
    <w:rsid w:val="003A7ED2"/>
    <w:rsid w:val="003B0ADF"/>
    <w:rsid w:val="003C691F"/>
    <w:rsid w:val="003D4C35"/>
    <w:rsid w:val="003D66C0"/>
    <w:rsid w:val="00400B8E"/>
    <w:rsid w:val="00410345"/>
    <w:rsid w:val="00424C54"/>
    <w:rsid w:val="0044050D"/>
    <w:rsid w:val="004454D9"/>
    <w:rsid w:val="00445E2F"/>
    <w:rsid w:val="004461F3"/>
    <w:rsid w:val="00464E4B"/>
    <w:rsid w:val="004877AB"/>
    <w:rsid w:val="004A581E"/>
    <w:rsid w:val="004A6017"/>
    <w:rsid w:val="004A69C9"/>
    <w:rsid w:val="004D458C"/>
    <w:rsid w:val="004D65D6"/>
    <w:rsid w:val="004E5738"/>
    <w:rsid w:val="004F17FF"/>
    <w:rsid w:val="004F23BA"/>
    <w:rsid w:val="004F2BF0"/>
    <w:rsid w:val="00503213"/>
    <w:rsid w:val="00506198"/>
    <w:rsid w:val="00513F29"/>
    <w:rsid w:val="00516DBB"/>
    <w:rsid w:val="00541AEB"/>
    <w:rsid w:val="005421A1"/>
    <w:rsid w:val="0055528B"/>
    <w:rsid w:val="005651EF"/>
    <w:rsid w:val="005663D3"/>
    <w:rsid w:val="00575234"/>
    <w:rsid w:val="00584112"/>
    <w:rsid w:val="00585828"/>
    <w:rsid w:val="00586A52"/>
    <w:rsid w:val="0059765C"/>
    <w:rsid w:val="005A1E1F"/>
    <w:rsid w:val="005A26AD"/>
    <w:rsid w:val="005A2E4E"/>
    <w:rsid w:val="005A3B87"/>
    <w:rsid w:val="005A3EF1"/>
    <w:rsid w:val="005A786C"/>
    <w:rsid w:val="005A7AF7"/>
    <w:rsid w:val="005D3D18"/>
    <w:rsid w:val="005F4F39"/>
    <w:rsid w:val="00602381"/>
    <w:rsid w:val="00603FAF"/>
    <w:rsid w:val="00604AB4"/>
    <w:rsid w:val="006064C7"/>
    <w:rsid w:val="00613CD0"/>
    <w:rsid w:val="00614FFE"/>
    <w:rsid w:val="00624094"/>
    <w:rsid w:val="006249FD"/>
    <w:rsid w:val="00627E56"/>
    <w:rsid w:val="006532A6"/>
    <w:rsid w:val="00653A9E"/>
    <w:rsid w:val="00653FF2"/>
    <w:rsid w:val="00654531"/>
    <w:rsid w:val="006547A8"/>
    <w:rsid w:val="00656819"/>
    <w:rsid w:val="006568A0"/>
    <w:rsid w:val="006625D0"/>
    <w:rsid w:val="006651E3"/>
    <w:rsid w:val="00672B70"/>
    <w:rsid w:val="006746C8"/>
    <w:rsid w:val="00687AC7"/>
    <w:rsid w:val="006936B6"/>
    <w:rsid w:val="00697F24"/>
    <w:rsid w:val="006B3085"/>
    <w:rsid w:val="006B45C3"/>
    <w:rsid w:val="006C3C35"/>
    <w:rsid w:val="006D1504"/>
    <w:rsid w:val="006D25AF"/>
    <w:rsid w:val="006D52F5"/>
    <w:rsid w:val="006E3EB5"/>
    <w:rsid w:val="006E576B"/>
    <w:rsid w:val="006F4F85"/>
    <w:rsid w:val="00701DA1"/>
    <w:rsid w:val="00707BAB"/>
    <w:rsid w:val="007213B8"/>
    <w:rsid w:val="00721761"/>
    <w:rsid w:val="00725388"/>
    <w:rsid w:val="007326C8"/>
    <w:rsid w:val="00735673"/>
    <w:rsid w:val="00740C8E"/>
    <w:rsid w:val="0074289C"/>
    <w:rsid w:val="00745FB1"/>
    <w:rsid w:val="00750479"/>
    <w:rsid w:val="0075077C"/>
    <w:rsid w:val="007628B3"/>
    <w:rsid w:val="00767AEA"/>
    <w:rsid w:val="007901D6"/>
    <w:rsid w:val="00792E61"/>
    <w:rsid w:val="007C4226"/>
    <w:rsid w:val="007C472A"/>
    <w:rsid w:val="007D323B"/>
    <w:rsid w:val="007D6E97"/>
    <w:rsid w:val="007E042D"/>
    <w:rsid w:val="007E1915"/>
    <w:rsid w:val="007F5F91"/>
    <w:rsid w:val="00803C8D"/>
    <w:rsid w:val="00804580"/>
    <w:rsid w:val="008063EE"/>
    <w:rsid w:val="008107DF"/>
    <w:rsid w:val="00814444"/>
    <w:rsid w:val="00817296"/>
    <w:rsid w:val="008312D8"/>
    <w:rsid w:val="008378C5"/>
    <w:rsid w:val="00842D67"/>
    <w:rsid w:val="0084310E"/>
    <w:rsid w:val="008441E4"/>
    <w:rsid w:val="008531D9"/>
    <w:rsid w:val="008648BB"/>
    <w:rsid w:val="00880AA3"/>
    <w:rsid w:val="00880EE0"/>
    <w:rsid w:val="00886021"/>
    <w:rsid w:val="008912B6"/>
    <w:rsid w:val="008931D0"/>
    <w:rsid w:val="008A3302"/>
    <w:rsid w:val="008A6416"/>
    <w:rsid w:val="008B6949"/>
    <w:rsid w:val="008C2FCF"/>
    <w:rsid w:val="008C67A8"/>
    <w:rsid w:val="008D1963"/>
    <w:rsid w:val="008D5297"/>
    <w:rsid w:val="0090329D"/>
    <w:rsid w:val="00912CF9"/>
    <w:rsid w:val="009171ED"/>
    <w:rsid w:val="00922AF7"/>
    <w:rsid w:val="00924520"/>
    <w:rsid w:val="0093127A"/>
    <w:rsid w:val="009365D2"/>
    <w:rsid w:val="00940473"/>
    <w:rsid w:val="009467B7"/>
    <w:rsid w:val="009476C1"/>
    <w:rsid w:val="0095206C"/>
    <w:rsid w:val="009542FD"/>
    <w:rsid w:val="00982523"/>
    <w:rsid w:val="00990A65"/>
    <w:rsid w:val="0099763E"/>
    <w:rsid w:val="009A361A"/>
    <w:rsid w:val="009A791D"/>
    <w:rsid w:val="009C2258"/>
    <w:rsid w:val="009C618D"/>
    <w:rsid w:val="009E5238"/>
    <w:rsid w:val="009E74F8"/>
    <w:rsid w:val="009F08AE"/>
    <w:rsid w:val="00A0060A"/>
    <w:rsid w:val="00A04BE9"/>
    <w:rsid w:val="00A05512"/>
    <w:rsid w:val="00A05770"/>
    <w:rsid w:val="00A23EFF"/>
    <w:rsid w:val="00A31DE4"/>
    <w:rsid w:val="00A3656C"/>
    <w:rsid w:val="00A36866"/>
    <w:rsid w:val="00A37E98"/>
    <w:rsid w:val="00A540E8"/>
    <w:rsid w:val="00A54773"/>
    <w:rsid w:val="00A569CF"/>
    <w:rsid w:val="00A615EE"/>
    <w:rsid w:val="00A66F99"/>
    <w:rsid w:val="00A7335B"/>
    <w:rsid w:val="00A755AC"/>
    <w:rsid w:val="00A80441"/>
    <w:rsid w:val="00AA1F4E"/>
    <w:rsid w:val="00AB454B"/>
    <w:rsid w:val="00AC22D2"/>
    <w:rsid w:val="00AC561E"/>
    <w:rsid w:val="00AC5AB7"/>
    <w:rsid w:val="00AC67E5"/>
    <w:rsid w:val="00AC68DC"/>
    <w:rsid w:val="00AE2A8D"/>
    <w:rsid w:val="00AE3747"/>
    <w:rsid w:val="00B05FE6"/>
    <w:rsid w:val="00B15CEA"/>
    <w:rsid w:val="00B17D7A"/>
    <w:rsid w:val="00B32BBA"/>
    <w:rsid w:val="00B33258"/>
    <w:rsid w:val="00B41A54"/>
    <w:rsid w:val="00B41BF1"/>
    <w:rsid w:val="00B51074"/>
    <w:rsid w:val="00B51374"/>
    <w:rsid w:val="00B63B4F"/>
    <w:rsid w:val="00B6750F"/>
    <w:rsid w:val="00B70089"/>
    <w:rsid w:val="00B86F37"/>
    <w:rsid w:val="00B972C8"/>
    <w:rsid w:val="00BA2A22"/>
    <w:rsid w:val="00BB6DA1"/>
    <w:rsid w:val="00BB7B0B"/>
    <w:rsid w:val="00BC21C4"/>
    <w:rsid w:val="00BE067F"/>
    <w:rsid w:val="00BE0C25"/>
    <w:rsid w:val="00BE6D00"/>
    <w:rsid w:val="00BF0EA3"/>
    <w:rsid w:val="00C0293D"/>
    <w:rsid w:val="00C10AD4"/>
    <w:rsid w:val="00C15299"/>
    <w:rsid w:val="00C242C5"/>
    <w:rsid w:val="00C40D35"/>
    <w:rsid w:val="00C556E7"/>
    <w:rsid w:val="00C57E09"/>
    <w:rsid w:val="00C72BF3"/>
    <w:rsid w:val="00C82017"/>
    <w:rsid w:val="00C87DCE"/>
    <w:rsid w:val="00C9298E"/>
    <w:rsid w:val="00CB2E25"/>
    <w:rsid w:val="00CB7826"/>
    <w:rsid w:val="00CC4A72"/>
    <w:rsid w:val="00CD328B"/>
    <w:rsid w:val="00CD48B0"/>
    <w:rsid w:val="00CE7316"/>
    <w:rsid w:val="00CF1640"/>
    <w:rsid w:val="00D00B96"/>
    <w:rsid w:val="00D070A3"/>
    <w:rsid w:val="00D22161"/>
    <w:rsid w:val="00D261AC"/>
    <w:rsid w:val="00D31A2C"/>
    <w:rsid w:val="00D32348"/>
    <w:rsid w:val="00D376BB"/>
    <w:rsid w:val="00D40A89"/>
    <w:rsid w:val="00D4631A"/>
    <w:rsid w:val="00D464D1"/>
    <w:rsid w:val="00D475A1"/>
    <w:rsid w:val="00D51A09"/>
    <w:rsid w:val="00D606BF"/>
    <w:rsid w:val="00D76FA2"/>
    <w:rsid w:val="00D87BA2"/>
    <w:rsid w:val="00DA2425"/>
    <w:rsid w:val="00DB040A"/>
    <w:rsid w:val="00DB1B22"/>
    <w:rsid w:val="00DB38DA"/>
    <w:rsid w:val="00DB469A"/>
    <w:rsid w:val="00DB66F3"/>
    <w:rsid w:val="00DD554E"/>
    <w:rsid w:val="00DE0FE2"/>
    <w:rsid w:val="00DE1AFF"/>
    <w:rsid w:val="00DE32C7"/>
    <w:rsid w:val="00DF02D7"/>
    <w:rsid w:val="00E142EF"/>
    <w:rsid w:val="00E1580D"/>
    <w:rsid w:val="00E20BE9"/>
    <w:rsid w:val="00E23675"/>
    <w:rsid w:val="00E437C9"/>
    <w:rsid w:val="00E4705D"/>
    <w:rsid w:val="00E50ABE"/>
    <w:rsid w:val="00E71064"/>
    <w:rsid w:val="00E734BA"/>
    <w:rsid w:val="00E83C85"/>
    <w:rsid w:val="00E8420B"/>
    <w:rsid w:val="00E851C7"/>
    <w:rsid w:val="00E91EE5"/>
    <w:rsid w:val="00E92972"/>
    <w:rsid w:val="00EB0A44"/>
    <w:rsid w:val="00EB6632"/>
    <w:rsid w:val="00ED21D3"/>
    <w:rsid w:val="00ED7D30"/>
    <w:rsid w:val="00EE6057"/>
    <w:rsid w:val="00EF13AB"/>
    <w:rsid w:val="00EF3442"/>
    <w:rsid w:val="00EF6E08"/>
    <w:rsid w:val="00F0038F"/>
    <w:rsid w:val="00F00FB8"/>
    <w:rsid w:val="00F12D26"/>
    <w:rsid w:val="00F14524"/>
    <w:rsid w:val="00F30190"/>
    <w:rsid w:val="00F35A03"/>
    <w:rsid w:val="00F52E24"/>
    <w:rsid w:val="00F626D9"/>
    <w:rsid w:val="00F64C8A"/>
    <w:rsid w:val="00F7310E"/>
    <w:rsid w:val="00F802D9"/>
    <w:rsid w:val="00F86954"/>
    <w:rsid w:val="00F87CCC"/>
    <w:rsid w:val="00F91A70"/>
    <w:rsid w:val="00F95881"/>
    <w:rsid w:val="00FD3CA7"/>
    <w:rsid w:val="00FD4DC1"/>
    <w:rsid w:val="00FD59E2"/>
    <w:rsid w:val="00FF2748"/>
    <w:rsid w:val="00FF75CA"/>
    <w:rsid w:val="00FF7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CF"/>
    <w:pPr>
      <w:spacing w:after="0" w:line="240" w:lineRule="auto"/>
    </w:pPr>
    <w:rPr>
      <w:rFonts w:ascii="Calibri" w:hAnsi="Calibri" w:cs="Times New Roman"/>
    </w:rPr>
  </w:style>
  <w:style w:type="paragraph" w:styleId="Balk1">
    <w:name w:val="heading 1"/>
    <w:basedOn w:val="Normal"/>
    <w:link w:val="Balk1Char"/>
    <w:qFormat/>
    <w:rsid w:val="00814444"/>
    <w:pPr>
      <w:widowControl w:val="0"/>
      <w:numPr>
        <w:numId w:val="18"/>
      </w:numPr>
      <w:overflowPunct w:val="0"/>
      <w:autoSpaceDE w:val="0"/>
      <w:autoSpaceDN w:val="0"/>
      <w:adjustRightInd w:val="0"/>
      <w:spacing w:before="360" w:after="180" w:line="360" w:lineRule="auto"/>
      <w:ind w:left="734" w:hanging="734"/>
      <w:jc w:val="both"/>
      <w:textAlignment w:val="baseline"/>
      <w:outlineLvl w:val="0"/>
    </w:pPr>
    <w:rPr>
      <w:rFonts w:ascii="Times New Roman" w:eastAsia="Times New Roman" w:hAnsi="Times New Roman"/>
      <w:b/>
      <w:color w:val="FF33CC"/>
      <w:kern w:val="28"/>
      <w:szCs w:val="20"/>
      <w:lang w:val="en-GB"/>
    </w:rPr>
  </w:style>
  <w:style w:type="paragraph" w:styleId="Balk2">
    <w:name w:val="heading 2"/>
    <w:basedOn w:val="Normal"/>
    <w:link w:val="Balk2Char"/>
    <w:qFormat/>
    <w:rsid w:val="00814444"/>
    <w:pPr>
      <w:widowControl w:val="0"/>
      <w:numPr>
        <w:ilvl w:val="1"/>
        <w:numId w:val="18"/>
      </w:numPr>
      <w:overflowPunct w:val="0"/>
      <w:autoSpaceDE w:val="0"/>
      <w:autoSpaceDN w:val="0"/>
      <w:adjustRightInd w:val="0"/>
      <w:spacing w:after="240" w:line="360" w:lineRule="auto"/>
      <w:jc w:val="both"/>
      <w:textAlignment w:val="baseline"/>
      <w:outlineLvl w:val="1"/>
    </w:pPr>
    <w:rPr>
      <w:rFonts w:ascii="Times New Roman" w:eastAsia="Times New Roman" w:hAnsi="Times New Roman"/>
      <w:sz w:val="20"/>
      <w:szCs w:val="20"/>
    </w:rPr>
  </w:style>
  <w:style w:type="paragraph" w:styleId="Balk3">
    <w:name w:val="heading 3"/>
    <w:basedOn w:val="Normal"/>
    <w:link w:val="Balk3Char"/>
    <w:qFormat/>
    <w:rsid w:val="00814444"/>
    <w:pPr>
      <w:widowControl w:val="0"/>
      <w:numPr>
        <w:ilvl w:val="2"/>
        <w:numId w:val="18"/>
      </w:numPr>
      <w:overflowPunct w:val="0"/>
      <w:autoSpaceDE w:val="0"/>
      <w:autoSpaceDN w:val="0"/>
      <w:adjustRightInd w:val="0"/>
      <w:spacing w:after="240" w:line="360" w:lineRule="auto"/>
      <w:jc w:val="both"/>
      <w:textAlignment w:val="baseline"/>
      <w:outlineLvl w:val="2"/>
    </w:pPr>
    <w:rPr>
      <w:rFonts w:ascii="Times New Roman" w:eastAsia="Times New Roman" w:hAnsi="Times New Roman"/>
      <w:sz w:val="20"/>
      <w:szCs w:val="20"/>
    </w:rPr>
  </w:style>
  <w:style w:type="paragraph" w:styleId="Balk4">
    <w:name w:val="heading 4"/>
    <w:basedOn w:val="Normal"/>
    <w:link w:val="Balk4Char"/>
    <w:qFormat/>
    <w:rsid w:val="00814444"/>
    <w:pPr>
      <w:widowControl w:val="0"/>
      <w:numPr>
        <w:ilvl w:val="3"/>
        <w:numId w:val="18"/>
      </w:numPr>
      <w:overflowPunct w:val="0"/>
      <w:autoSpaceDE w:val="0"/>
      <w:autoSpaceDN w:val="0"/>
      <w:adjustRightInd w:val="0"/>
      <w:spacing w:after="240" w:line="360" w:lineRule="auto"/>
      <w:jc w:val="both"/>
      <w:textAlignment w:val="baseline"/>
      <w:outlineLvl w:val="3"/>
    </w:pPr>
    <w:rPr>
      <w:rFonts w:ascii="Times New Roman" w:eastAsia="Times New Roman" w:hAnsi="Times New Roman"/>
      <w:sz w:val="20"/>
      <w:szCs w:val="20"/>
    </w:rPr>
  </w:style>
  <w:style w:type="paragraph" w:styleId="Balk5">
    <w:name w:val="heading 5"/>
    <w:basedOn w:val="Normal"/>
    <w:link w:val="Balk5Char"/>
    <w:qFormat/>
    <w:rsid w:val="00814444"/>
    <w:pPr>
      <w:widowControl w:val="0"/>
      <w:numPr>
        <w:ilvl w:val="4"/>
        <w:numId w:val="18"/>
      </w:numPr>
      <w:overflowPunct w:val="0"/>
      <w:autoSpaceDE w:val="0"/>
      <w:autoSpaceDN w:val="0"/>
      <w:adjustRightInd w:val="0"/>
      <w:spacing w:after="240" w:line="360" w:lineRule="auto"/>
      <w:jc w:val="both"/>
      <w:textAlignment w:val="baseline"/>
      <w:outlineLvl w:val="4"/>
    </w:pPr>
    <w:rPr>
      <w:rFonts w:ascii="Times New Roman" w:eastAsia="Times New Roman" w:hAnsi="Times New Roman"/>
      <w:sz w:val="20"/>
      <w:szCs w:val="20"/>
    </w:rPr>
  </w:style>
  <w:style w:type="paragraph" w:styleId="Balk6">
    <w:name w:val="heading 6"/>
    <w:basedOn w:val="Balk5"/>
    <w:link w:val="Balk6Char"/>
    <w:qFormat/>
    <w:rsid w:val="00814444"/>
    <w:pPr>
      <w:numPr>
        <w:ilvl w:val="5"/>
      </w:numPr>
      <w:outlineLvl w:val="5"/>
    </w:pPr>
  </w:style>
  <w:style w:type="paragraph" w:styleId="Balk7">
    <w:name w:val="heading 7"/>
    <w:basedOn w:val="Balk6"/>
    <w:link w:val="Balk7Char"/>
    <w:qFormat/>
    <w:rsid w:val="00814444"/>
    <w:pPr>
      <w:numPr>
        <w:ilvl w:val="6"/>
      </w:numPr>
      <w:outlineLvl w:val="6"/>
    </w:pPr>
  </w:style>
  <w:style w:type="paragraph" w:styleId="Balk8">
    <w:name w:val="heading 8"/>
    <w:basedOn w:val="Normal"/>
    <w:next w:val="Normal"/>
    <w:link w:val="Balk8Char"/>
    <w:qFormat/>
    <w:rsid w:val="00814444"/>
    <w:pPr>
      <w:keepNext/>
      <w:widowControl w:val="0"/>
      <w:numPr>
        <w:ilvl w:val="7"/>
        <w:numId w:val="18"/>
      </w:numPr>
      <w:overflowPunct w:val="0"/>
      <w:autoSpaceDE w:val="0"/>
      <w:autoSpaceDN w:val="0"/>
      <w:adjustRightInd w:val="0"/>
      <w:spacing w:after="240" w:line="360" w:lineRule="auto"/>
      <w:jc w:val="center"/>
      <w:textAlignment w:val="baseline"/>
      <w:outlineLvl w:val="7"/>
    </w:pPr>
    <w:rPr>
      <w:rFonts w:ascii="Times New Roman" w:eastAsia="Times New Roman" w:hAnsi="Times New Roman"/>
      <w:b/>
      <w:caps/>
      <w:sz w:val="20"/>
      <w:szCs w:val="20"/>
    </w:rPr>
  </w:style>
  <w:style w:type="paragraph" w:styleId="Balk9">
    <w:name w:val="heading 9"/>
    <w:basedOn w:val="Balk8"/>
    <w:next w:val="Normal"/>
    <w:link w:val="Balk9Char"/>
    <w:qFormat/>
    <w:rsid w:val="00814444"/>
    <w:pPr>
      <w:numPr>
        <w:ilvl w:val="8"/>
      </w:numPr>
      <w:outlineLvl w:val="8"/>
    </w:pPr>
    <w:rPr>
      <w:cap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2FCF"/>
    <w:pPr>
      <w:ind w:left="720"/>
      <w:contextualSpacing/>
    </w:pPr>
  </w:style>
  <w:style w:type="character" w:styleId="Kpr">
    <w:name w:val="Hyperlink"/>
    <w:basedOn w:val="VarsaylanParagrafYazTipi"/>
    <w:uiPriority w:val="99"/>
    <w:unhideWhenUsed/>
    <w:rsid w:val="008C2FCF"/>
    <w:rPr>
      <w:color w:val="0563C1" w:themeColor="hyperlink"/>
      <w:u w:val="single"/>
    </w:rPr>
  </w:style>
  <w:style w:type="character" w:styleId="AklamaBavurusu">
    <w:name w:val="annotation reference"/>
    <w:basedOn w:val="VarsaylanParagrafYazTipi"/>
    <w:uiPriority w:val="99"/>
    <w:semiHidden/>
    <w:unhideWhenUsed/>
    <w:rsid w:val="00750479"/>
    <w:rPr>
      <w:sz w:val="16"/>
      <w:szCs w:val="16"/>
    </w:rPr>
  </w:style>
  <w:style w:type="paragraph" w:styleId="AklamaMetni">
    <w:name w:val="annotation text"/>
    <w:basedOn w:val="Normal"/>
    <w:link w:val="AklamaMetniChar"/>
    <w:uiPriority w:val="99"/>
    <w:unhideWhenUsed/>
    <w:rsid w:val="0090329D"/>
    <w:rPr>
      <w:sz w:val="20"/>
      <w:szCs w:val="20"/>
    </w:rPr>
  </w:style>
  <w:style w:type="character" w:customStyle="1" w:styleId="AklamaMetniChar">
    <w:name w:val="Açıklama Metni Char"/>
    <w:basedOn w:val="VarsaylanParagrafYazTipi"/>
    <w:link w:val="AklamaMetni"/>
    <w:uiPriority w:val="99"/>
    <w:rsid w:val="00750479"/>
    <w:rPr>
      <w:rFonts w:ascii="Calibri" w:hAnsi="Calibri" w:cs="Times New Roman"/>
      <w:sz w:val="20"/>
      <w:szCs w:val="20"/>
    </w:rPr>
  </w:style>
  <w:style w:type="paragraph" w:styleId="BalonMetni">
    <w:name w:val="Balloon Text"/>
    <w:basedOn w:val="Normal"/>
    <w:link w:val="BalonMetniChar"/>
    <w:uiPriority w:val="99"/>
    <w:semiHidden/>
    <w:unhideWhenUsed/>
    <w:rsid w:val="0075047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479"/>
    <w:rPr>
      <w:rFonts w:ascii="Segoe UI" w:hAnsi="Segoe UI" w:cs="Segoe UI"/>
      <w:sz w:val="18"/>
      <w:szCs w:val="18"/>
    </w:rPr>
  </w:style>
  <w:style w:type="character" w:customStyle="1" w:styleId="a-list-item">
    <w:name w:val="a-list-item"/>
    <w:basedOn w:val="VarsaylanParagrafYazTipi"/>
    <w:rsid w:val="000023BF"/>
  </w:style>
  <w:style w:type="character" w:styleId="Gl">
    <w:name w:val="Strong"/>
    <w:basedOn w:val="VarsaylanParagrafYazTipi"/>
    <w:uiPriority w:val="22"/>
    <w:qFormat/>
    <w:rsid w:val="000023BF"/>
    <w:rPr>
      <w:b/>
      <w:bCs/>
    </w:rPr>
  </w:style>
  <w:style w:type="character" w:customStyle="1" w:styleId="help-display-cond">
    <w:name w:val="help-display-cond"/>
    <w:basedOn w:val="VarsaylanParagrafYazTipi"/>
    <w:rsid w:val="000023BF"/>
  </w:style>
  <w:style w:type="paragraph" w:styleId="stBilgi">
    <w:name w:val="header"/>
    <w:basedOn w:val="Normal"/>
    <w:link w:val="stBilgiChar"/>
    <w:uiPriority w:val="99"/>
    <w:unhideWhenUsed/>
    <w:rsid w:val="003858C0"/>
    <w:pPr>
      <w:tabs>
        <w:tab w:val="center" w:pos="4536"/>
        <w:tab w:val="right" w:pos="9072"/>
      </w:tabs>
    </w:pPr>
  </w:style>
  <w:style w:type="character" w:customStyle="1" w:styleId="stBilgiChar">
    <w:name w:val="Üst Bilgi Char"/>
    <w:basedOn w:val="VarsaylanParagrafYazTipi"/>
    <w:link w:val="stBilgi"/>
    <w:uiPriority w:val="99"/>
    <w:rsid w:val="003858C0"/>
    <w:rPr>
      <w:rFonts w:ascii="Calibri" w:hAnsi="Calibri" w:cs="Times New Roman"/>
    </w:rPr>
  </w:style>
  <w:style w:type="paragraph" w:styleId="AltBilgi">
    <w:name w:val="footer"/>
    <w:basedOn w:val="Normal"/>
    <w:link w:val="AltBilgiChar"/>
    <w:uiPriority w:val="99"/>
    <w:unhideWhenUsed/>
    <w:rsid w:val="003858C0"/>
    <w:pPr>
      <w:tabs>
        <w:tab w:val="center" w:pos="4536"/>
        <w:tab w:val="right" w:pos="9072"/>
      </w:tabs>
    </w:pPr>
  </w:style>
  <w:style w:type="character" w:customStyle="1" w:styleId="AltBilgiChar">
    <w:name w:val="Alt Bilgi Char"/>
    <w:basedOn w:val="VarsaylanParagrafYazTipi"/>
    <w:link w:val="AltBilgi"/>
    <w:uiPriority w:val="99"/>
    <w:rsid w:val="003858C0"/>
    <w:rPr>
      <w:rFonts w:ascii="Calibri" w:hAnsi="Calibri" w:cs="Times New Roman"/>
    </w:rPr>
  </w:style>
  <w:style w:type="paragraph" w:styleId="AklamaKonusu">
    <w:name w:val="annotation subject"/>
    <w:basedOn w:val="AklamaMetni"/>
    <w:next w:val="AklamaMetni"/>
    <w:link w:val="AklamaKonusuChar"/>
    <w:uiPriority w:val="99"/>
    <w:semiHidden/>
    <w:unhideWhenUsed/>
    <w:rsid w:val="004E5738"/>
    <w:rPr>
      <w:b/>
      <w:bCs/>
    </w:rPr>
  </w:style>
  <w:style w:type="character" w:customStyle="1" w:styleId="AklamaKonusuChar">
    <w:name w:val="Açıklama Konusu Char"/>
    <w:basedOn w:val="AklamaMetniChar"/>
    <w:link w:val="AklamaKonusu"/>
    <w:uiPriority w:val="99"/>
    <w:semiHidden/>
    <w:rsid w:val="004E5738"/>
    <w:rPr>
      <w:rFonts w:ascii="Calibri" w:hAnsi="Calibri" w:cs="Times New Roman"/>
      <w:b/>
      <w:bCs/>
      <w:sz w:val="20"/>
      <w:szCs w:val="20"/>
    </w:rPr>
  </w:style>
  <w:style w:type="character" w:customStyle="1" w:styleId="Balk1Char">
    <w:name w:val="Başlık 1 Char"/>
    <w:basedOn w:val="VarsaylanParagrafYazTipi"/>
    <w:link w:val="Balk1"/>
    <w:rsid w:val="00814444"/>
    <w:rPr>
      <w:rFonts w:ascii="Times New Roman" w:eastAsia="Times New Roman" w:hAnsi="Times New Roman" w:cs="Times New Roman"/>
      <w:b/>
      <w:color w:val="FF33CC"/>
      <w:kern w:val="28"/>
      <w:szCs w:val="20"/>
      <w:lang w:val="en-GB"/>
    </w:rPr>
  </w:style>
  <w:style w:type="character" w:customStyle="1" w:styleId="Balk2Char">
    <w:name w:val="Başlık 2 Char"/>
    <w:basedOn w:val="VarsaylanParagrafYazTipi"/>
    <w:link w:val="Balk2"/>
    <w:rsid w:val="00814444"/>
    <w:rPr>
      <w:rFonts w:ascii="Times New Roman" w:eastAsia="Times New Roman" w:hAnsi="Times New Roman" w:cs="Times New Roman"/>
      <w:sz w:val="20"/>
      <w:szCs w:val="20"/>
    </w:rPr>
  </w:style>
  <w:style w:type="character" w:customStyle="1" w:styleId="Balk3Char">
    <w:name w:val="Başlık 3 Char"/>
    <w:basedOn w:val="VarsaylanParagrafYazTipi"/>
    <w:link w:val="Balk3"/>
    <w:rsid w:val="00814444"/>
    <w:rPr>
      <w:rFonts w:ascii="Times New Roman" w:eastAsia="Times New Roman" w:hAnsi="Times New Roman" w:cs="Times New Roman"/>
      <w:sz w:val="20"/>
      <w:szCs w:val="20"/>
    </w:rPr>
  </w:style>
  <w:style w:type="character" w:customStyle="1" w:styleId="Balk4Char">
    <w:name w:val="Başlık 4 Char"/>
    <w:basedOn w:val="VarsaylanParagrafYazTipi"/>
    <w:link w:val="Balk4"/>
    <w:rsid w:val="00814444"/>
    <w:rPr>
      <w:rFonts w:ascii="Times New Roman" w:eastAsia="Times New Roman" w:hAnsi="Times New Roman" w:cs="Times New Roman"/>
      <w:sz w:val="20"/>
      <w:szCs w:val="20"/>
    </w:rPr>
  </w:style>
  <w:style w:type="character" w:customStyle="1" w:styleId="Balk5Char">
    <w:name w:val="Başlık 5 Char"/>
    <w:basedOn w:val="VarsaylanParagrafYazTipi"/>
    <w:link w:val="Balk5"/>
    <w:rsid w:val="00814444"/>
    <w:rPr>
      <w:rFonts w:ascii="Times New Roman" w:eastAsia="Times New Roman" w:hAnsi="Times New Roman" w:cs="Times New Roman"/>
      <w:sz w:val="20"/>
      <w:szCs w:val="20"/>
    </w:rPr>
  </w:style>
  <w:style w:type="character" w:customStyle="1" w:styleId="Balk6Char">
    <w:name w:val="Başlık 6 Char"/>
    <w:basedOn w:val="VarsaylanParagrafYazTipi"/>
    <w:link w:val="Balk6"/>
    <w:rsid w:val="00814444"/>
    <w:rPr>
      <w:rFonts w:ascii="Times New Roman" w:eastAsia="Times New Roman" w:hAnsi="Times New Roman" w:cs="Times New Roman"/>
      <w:sz w:val="20"/>
      <w:szCs w:val="20"/>
    </w:rPr>
  </w:style>
  <w:style w:type="character" w:customStyle="1" w:styleId="Balk7Char">
    <w:name w:val="Başlık 7 Char"/>
    <w:basedOn w:val="VarsaylanParagrafYazTipi"/>
    <w:link w:val="Balk7"/>
    <w:rsid w:val="00814444"/>
    <w:rPr>
      <w:rFonts w:ascii="Times New Roman" w:eastAsia="Times New Roman" w:hAnsi="Times New Roman" w:cs="Times New Roman"/>
      <w:sz w:val="20"/>
      <w:szCs w:val="20"/>
    </w:rPr>
  </w:style>
  <w:style w:type="character" w:customStyle="1" w:styleId="Balk8Char">
    <w:name w:val="Başlık 8 Char"/>
    <w:basedOn w:val="VarsaylanParagrafYazTipi"/>
    <w:link w:val="Balk8"/>
    <w:rsid w:val="00814444"/>
    <w:rPr>
      <w:rFonts w:ascii="Times New Roman" w:eastAsia="Times New Roman" w:hAnsi="Times New Roman" w:cs="Times New Roman"/>
      <w:b/>
      <w:caps/>
      <w:sz w:val="20"/>
      <w:szCs w:val="20"/>
    </w:rPr>
  </w:style>
  <w:style w:type="character" w:customStyle="1" w:styleId="Balk9Char">
    <w:name w:val="Başlık 9 Char"/>
    <w:basedOn w:val="VarsaylanParagrafYazTipi"/>
    <w:link w:val="Balk9"/>
    <w:rsid w:val="00814444"/>
    <w:rPr>
      <w:rFonts w:ascii="Times New Roman" w:eastAsia="Times New Roman" w:hAnsi="Times New Roman" w:cs="Times New Roman"/>
      <w:b/>
      <w:sz w:val="20"/>
      <w:szCs w:val="20"/>
    </w:rPr>
  </w:style>
  <w:style w:type="character" w:customStyle="1" w:styleId="zmlenmeyenBahsetme1">
    <w:name w:val="Çözümlenmeyen Bahsetme1"/>
    <w:basedOn w:val="VarsaylanParagrafYazTipi"/>
    <w:uiPriority w:val="99"/>
    <w:semiHidden/>
    <w:unhideWhenUsed/>
    <w:rsid w:val="006746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8281">
      <w:bodyDiv w:val="1"/>
      <w:marLeft w:val="0"/>
      <w:marRight w:val="0"/>
      <w:marTop w:val="0"/>
      <w:marBottom w:val="0"/>
      <w:divBdr>
        <w:top w:val="none" w:sz="0" w:space="0" w:color="auto"/>
        <w:left w:val="none" w:sz="0" w:space="0" w:color="auto"/>
        <w:bottom w:val="none" w:sz="0" w:space="0" w:color="auto"/>
        <w:right w:val="none" w:sz="0" w:space="0" w:color="auto"/>
      </w:divBdr>
    </w:div>
    <w:div w:id="262108870">
      <w:bodyDiv w:val="1"/>
      <w:marLeft w:val="0"/>
      <w:marRight w:val="0"/>
      <w:marTop w:val="0"/>
      <w:marBottom w:val="0"/>
      <w:divBdr>
        <w:top w:val="none" w:sz="0" w:space="0" w:color="auto"/>
        <w:left w:val="none" w:sz="0" w:space="0" w:color="auto"/>
        <w:bottom w:val="none" w:sz="0" w:space="0" w:color="auto"/>
        <w:right w:val="none" w:sz="0" w:space="0" w:color="auto"/>
      </w:divBdr>
    </w:div>
    <w:div w:id="403332556">
      <w:bodyDiv w:val="1"/>
      <w:marLeft w:val="0"/>
      <w:marRight w:val="0"/>
      <w:marTop w:val="0"/>
      <w:marBottom w:val="0"/>
      <w:divBdr>
        <w:top w:val="none" w:sz="0" w:space="0" w:color="auto"/>
        <w:left w:val="none" w:sz="0" w:space="0" w:color="auto"/>
        <w:bottom w:val="none" w:sz="0" w:space="0" w:color="auto"/>
        <w:right w:val="none" w:sz="0" w:space="0" w:color="auto"/>
      </w:divBdr>
      <w:divsChild>
        <w:div w:id="379937366">
          <w:marLeft w:val="0"/>
          <w:marRight w:val="0"/>
          <w:marTop w:val="0"/>
          <w:marBottom w:val="0"/>
          <w:divBdr>
            <w:top w:val="none" w:sz="0" w:space="0" w:color="auto"/>
            <w:left w:val="none" w:sz="0" w:space="0" w:color="auto"/>
            <w:bottom w:val="none" w:sz="0" w:space="0" w:color="auto"/>
            <w:right w:val="none" w:sz="0" w:space="0" w:color="auto"/>
          </w:divBdr>
          <w:divsChild>
            <w:div w:id="1654792779">
              <w:marLeft w:val="0"/>
              <w:marRight w:val="0"/>
              <w:marTop w:val="0"/>
              <w:marBottom w:val="600"/>
              <w:divBdr>
                <w:top w:val="none" w:sz="0" w:space="0" w:color="auto"/>
                <w:left w:val="none" w:sz="0" w:space="0" w:color="auto"/>
                <w:bottom w:val="none" w:sz="0" w:space="0" w:color="auto"/>
                <w:right w:val="none" w:sz="0" w:space="0" w:color="auto"/>
              </w:divBdr>
              <w:divsChild>
                <w:div w:id="1996177098">
                  <w:marLeft w:val="0"/>
                  <w:marRight w:val="2265"/>
                  <w:marTop w:val="0"/>
                  <w:marBottom w:val="0"/>
                  <w:divBdr>
                    <w:top w:val="none" w:sz="0" w:space="0" w:color="auto"/>
                    <w:left w:val="none" w:sz="0" w:space="0" w:color="auto"/>
                    <w:bottom w:val="none" w:sz="0" w:space="0" w:color="auto"/>
                    <w:right w:val="none" w:sz="0" w:space="0" w:color="auto"/>
                  </w:divBdr>
                  <w:divsChild>
                    <w:div w:id="401832398">
                      <w:marLeft w:val="0"/>
                      <w:marRight w:val="0"/>
                      <w:marTop w:val="0"/>
                      <w:marBottom w:val="0"/>
                      <w:divBdr>
                        <w:top w:val="none" w:sz="0" w:space="0" w:color="auto"/>
                        <w:left w:val="none" w:sz="0" w:space="0" w:color="auto"/>
                        <w:bottom w:val="none" w:sz="0" w:space="0" w:color="auto"/>
                        <w:right w:val="none" w:sz="0" w:space="0" w:color="auto"/>
                      </w:divBdr>
                      <w:divsChild>
                        <w:div w:id="425931176">
                          <w:marLeft w:val="0"/>
                          <w:marRight w:val="0"/>
                          <w:marTop w:val="0"/>
                          <w:marBottom w:val="0"/>
                          <w:divBdr>
                            <w:top w:val="none" w:sz="0" w:space="0" w:color="auto"/>
                            <w:left w:val="none" w:sz="0" w:space="0" w:color="auto"/>
                            <w:bottom w:val="none" w:sz="0" w:space="0" w:color="auto"/>
                            <w:right w:val="none" w:sz="0" w:space="0" w:color="auto"/>
                          </w:divBdr>
                          <w:divsChild>
                            <w:div w:id="2072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68507">
      <w:bodyDiv w:val="1"/>
      <w:marLeft w:val="0"/>
      <w:marRight w:val="0"/>
      <w:marTop w:val="0"/>
      <w:marBottom w:val="0"/>
      <w:divBdr>
        <w:top w:val="none" w:sz="0" w:space="0" w:color="auto"/>
        <w:left w:val="none" w:sz="0" w:space="0" w:color="auto"/>
        <w:bottom w:val="none" w:sz="0" w:space="0" w:color="auto"/>
        <w:right w:val="none" w:sz="0" w:space="0" w:color="auto"/>
      </w:divBdr>
    </w:div>
    <w:div w:id="481821238">
      <w:bodyDiv w:val="1"/>
      <w:marLeft w:val="0"/>
      <w:marRight w:val="0"/>
      <w:marTop w:val="0"/>
      <w:marBottom w:val="0"/>
      <w:divBdr>
        <w:top w:val="none" w:sz="0" w:space="0" w:color="auto"/>
        <w:left w:val="none" w:sz="0" w:space="0" w:color="auto"/>
        <w:bottom w:val="none" w:sz="0" w:space="0" w:color="auto"/>
        <w:right w:val="none" w:sz="0" w:space="0" w:color="auto"/>
      </w:divBdr>
    </w:div>
    <w:div w:id="753627985">
      <w:bodyDiv w:val="1"/>
      <w:marLeft w:val="0"/>
      <w:marRight w:val="0"/>
      <w:marTop w:val="0"/>
      <w:marBottom w:val="0"/>
      <w:divBdr>
        <w:top w:val="none" w:sz="0" w:space="0" w:color="auto"/>
        <w:left w:val="none" w:sz="0" w:space="0" w:color="auto"/>
        <w:bottom w:val="none" w:sz="0" w:space="0" w:color="auto"/>
        <w:right w:val="none" w:sz="0" w:space="0" w:color="auto"/>
      </w:divBdr>
    </w:div>
    <w:div w:id="828450340">
      <w:bodyDiv w:val="1"/>
      <w:marLeft w:val="0"/>
      <w:marRight w:val="0"/>
      <w:marTop w:val="0"/>
      <w:marBottom w:val="0"/>
      <w:divBdr>
        <w:top w:val="none" w:sz="0" w:space="0" w:color="auto"/>
        <w:left w:val="none" w:sz="0" w:space="0" w:color="auto"/>
        <w:bottom w:val="none" w:sz="0" w:space="0" w:color="auto"/>
        <w:right w:val="none" w:sz="0" w:space="0" w:color="auto"/>
      </w:divBdr>
    </w:div>
    <w:div w:id="1066492717">
      <w:bodyDiv w:val="1"/>
      <w:marLeft w:val="0"/>
      <w:marRight w:val="0"/>
      <w:marTop w:val="0"/>
      <w:marBottom w:val="0"/>
      <w:divBdr>
        <w:top w:val="none" w:sz="0" w:space="0" w:color="auto"/>
        <w:left w:val="none" w:sz="0" w:space="0" w:color="auto"/>
        <w:bottom w:val="none" w:sz="0" w:space="0" w:color="auto"/>
        <w:right w:val="none" w:sz="0" w:space="0" w:color="auto"/>
      </w:divBdr>
    </w:div>
    <w:div w:id="1216310804">
      <w:bodyDiv w:val="1"/>
      <w:marLeft w:val="0"/>
      <w:marRight w:val="0"/>
      <w:marTop w:val="0"/>
      <w:marBottom w:val="0"/>
      <w:divBdr>
        <w:top w:val="none" w:sz="0" w:space="0" w:color="auto"/>
        <w:left w:val="none" w:sz="0" w:space="0" w:color="auto"/>
        <w:bottom w:val="none" w:sz="0" w:space="0" w:color="auto"/>
        <w:right w:val="none" w:sz="0" w:space="0" w:color="auto"/>
      </w:divBdr>
    </w:div>
    <w:div w:id="1484160087">
      <w:bodyDiv w:val="1"/>
      <w:marLeft w:val="0"/>
      <w:marRight w:val="0"/>
      <w:marTop w:val="0"/>
      <w:marBottom w:val="0"/>
      <w:divBdr>
        <w:top w:val="none" w:sz="0" w:space="0" w:color="auto"/>
        <w:left w:val="none" w:sz="0" w:space="0" w:color="auto"/>
        <w:bottom w:val="none" w:sz="0" w:space="0" w:color="auto"/>
        <w:right w:val="none" w:sz="0" w:space="0" w:color="auto"/>
      </w:divBdr>
      <w:divsChild>
        <w:div w:id="1104768594">
          <w:marLeft w:val="0"/>
          <w:marRight w:val="0"/>
          <w:marTop w:val="0"/>
          <w:marBottom w:val="0"/>
          <w:divBdr>
            <w:top w:val="none" w:sz="0" w:space="0" w:color="auto"/>
            <w:left w:val="none" w:sz="0" w:space="0" w:color="auto"/>
            <w:bottom w:val="none" w:sz="0" w:space="0" w:color="auto"/>
            <w:right w:val="none" w:sz="0" w:space="0" w:color="auto"/>
          </w:divBdr>
          <w:divsChild>
            <w:div w:id="1067454400">
              <w:marLeft w:val="0"/>
              <w:marRight w:val="0"/>
              <w:marTop w:val="0"/>
              <w:marBottom w:val="600"/>
              <w:divBdr>
                <w:top w:val="none" w:sz="0" w:space="0" w:color="auto"/>
                <w:left w:val="none" w:sz="0" w:space="0" w:color="auto"/>
                <w:bottom w:val="none" w:sz="0" w:space="0" w:color="auto"/>
                <w:right w:val="none" w:sz="0" w:space="0" w:color="auto"/>
              </w:divBdr>
              <w:divsChild>
                <w:div w:id="692346031">
                  <w:marLeft w:val="0"/>
                  <w:marRight w:val="2265"/>
                  <w:marTop w:val="0"/>
                  <w:marBottom w:val="0"/>
                  <w:divBdr>
                    <w:top w:val="none" w:sz="0" w:space="0" w:color="auto"/>
                    <w:left w:val="none" w:sz="0" w:space="0" w:color="auto"/>
                    <w:bottom w:val="none" w:sz="0" w:space="0" w:color="auto"/>
                    <w:right w:val="none" w:sz="0" w:space="0" w:color="auto"/>
                  </w:divBdr>
                  <w:divsChild>
                    <w:div w:id="819884024">
                      <w:marLeft w:val="0"/>
                      <w:marRight w:val="0"/>
                      <w:marTop w:val="0"/>
                      <w:marBottom w:val="0"/>
                      <w:divBdr>
                        <w:top w:val="none" w:sz="0" w:space="0" w:color="auto"/>
                        <w:left w:val="none" w:sz="0" w:space="0" w:color="auto"/>
                        <w:bottom w:val="none" w:sz="0" w:space="0" w:color="auto"/>
                        <w:right w:val="none" w:sz="0" w:space="0" w:color="auto"/>
                      </w:divBdr>
                      <w:divsChild>
                        <w:div w:id="588467060">
                          <w:marLeft w:val="0"/>
                          <w:marRight w:val="0"/>
                          <w:marTop w:val="0"/>
                          <w:marBottom w:val="0"/>
                          <w:divBdr>
                            <w:top w:val="none" w:sz="0" w:space="0" w:color="auto"/>
                            <w:left w:val="none" w:sz="0" w:space="0" w:color="auto"/>
                            <w:bottom w:val="none" w:sz="0" w:space="0" w:color="auto"/>
                            <w:right w:val="none" w:sz="0" w:space="0" w:color="auto"/>
                          </w:divBdr>
                          <w:divsChild>
                            <w:div w:id="17211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8550">
      <w:bodyDiv w:val="1"/>
      <w:marLeft w:val="0"/>
      <w:marRight w:val="0"/>
      <w:marTop w:val="0"/>
      <w:marBottom w:val="0"/>
      <w:divBdr>
        <w:top w:val="none" w:sz="0" w:space="0" w:color="auto"/>
        <w:left w:val="none" w:sz="0" w:space="0" w:color="auto"/>
        <w:bottom w:val="none" w:sz="0" w:space="0" w:color="auto"/>
        <w:right w:val="none" w:sz="0" w:space="0" w:color="auto"/>
      </w:divBdr>
    </w:div>
    <w:div w:id="1719475561">
      <w:bodyDiv w:val="1"/>
      <w:marLeft w:val="0"/>
      <w:marRight w:val="0"/>
      <w:marTop w:val="0"/>
      <w:marBottom w:val="0"/>
      <w:divBdr>
        <w:top w:val="none" w:sz="0" w:space="0" w:color="auto"/>
        <w:left w:val="none" w:sz="0" w:space="0" w:color="auto"/>
        <w:bottom w:val="none" w:sz="0" w:space="0" w:color="auto"/>
        <w:right w:val="none" w:sz="0" w:space="0" w:color="auto"/>
      </w:divBdr>
    </w:div>
    <w:div w:id="1759254307">
      <w:bodyDiv w:val="1"/>
      <w:marLeft w:val="0"/>
      <w:marRight w:val="0"/>
      <w:marTop w:val="0"/>
      <w:marBottom w:val="0"/>
      <w:divBdr>
        <w:top w:val="none" w:sz="0" w:space="0" w:color="auto"/>
        <w:left w:val="none" w:sz="0" w:space="0" w:color="auto"/>
        <w:bottom w:val="none" w:sz="0" w:space="0" w:color="auto"/>
        <w:right w:val="none" w:sz="0" w:space="0" w:color="auto"/>
      </w:divBdr>
    </w:div>
    <w:div w:id="2045982139">
      <w:bodyDiv w:val="1"/>
      <w:marLeft w:val="0"/>
      <w:marRight w:val="0"/>
      <w:marTop w:val="0"/>
      <w:marBottom w:val="0"/>
      <w:divBdr>
        <w:top w:val="none" w:sz="0" w:space="0" w:color="auto"/>
        <w:left w:val="none" w:sz="0" w:space="0" w:color="auto"/>
        <w:bottom w:val="none" w:sz="0" w:space="0" w:color="auto"/>
        <w:right w:val="none" w:sz="0" w:space="0" w:color="auto"/>
      </w:divBdr>
    </w:div>
    <w:div w:id="2050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chim.com.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FE6BC-64F6-46ED-A4D8-C3375D1C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2390</Words>
  <Characters>13628</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2019-09-03T13:42:00Z</dcterms:created>
  <dcterms:modified xsi:type="dcterms:W3CDTF">2020-10-09T12:13:00Z</dcterms:modified>
</cp:coreProperties>
</file>